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41" w:rsidRPr="00D67823" w:rsidRDefault="00D67823" w:rsidP="00D67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823">
        <w:rPr>
          <w:rFonts w:ascii="Times New Roman" w:hAnsi="Times New Roman" w:cs="Times New Roman"/>
          <w:b/>
          <w:sz w:val="24"/>
          <w:szCs w:val="24"/>
        </w:rPr>
        <w:t>МКУ «Хоринское управление образования»</w:t>
      </w: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Pr="00D67823" w:rsidRDefault="00D67823" w:rsidP="00D67823">
      <w:pPr>
        <w:jc w:val="center"/>
        <w:rPr>
          <w:rFonts w:ascii="Times New Roman" w:hAnsi="Times New Roman" w:cs="Times New Roman"/>
        </w:rPr>
      </w:pPr>
    </w:p>
    <w:p w:rsidR="00D67823" w:rsidRPr="00D67823" w:rsidRDefault="00D67823" w:rsidP="00D678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7823">
        <w:rPr>
          <w:rFonts w:ascii="Times New Roman" w:hAnsi="Times New Roman" w:cs="Times New Roman"/>
          <w:b/>
          <w:sz w:val="40"/>
          <w:szCs w:val="40"/>
        </w:rPr>
        <w:t>План работы районного методического объединения учителей географии, химии и биологии на 2021 – 2022 учебный год</w:t>
      </w: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Default="00D67823" w:rsidP="00D67823"/>
    <w:p w:rsidR="00D67823" w:rsidRDefault="00D67823" w:rsidP="00D67823">
      <w:pPr>
        <w:jc w:val="center"/>
      </w:pPr>
    </w:p>
    <w:p w:rsidR="00D67823" w:rsidRDefault="00D67823" w:rsidP="00D67823">
      <w:pPr>
        <w:jc w:val="center"/>
      </w:pPr>
    </w:p>
    <w:p w:rsidR="00D67823" w:rsidRPr="009874D0" w:rsidRDefault="00D67823" w:rsidP="00D67823">
      <w:pPr>
        <w:jc w:val="right"/>
        <w:rPr>
          <w:rFonts w:ascii="Times New Roman" w:hAnsi="Times New Roman" w:cs="Times New Roman"/>
        </w:rPr>
      </w:pPr>
      <w:proofErr w:type="gramStart"/>
      <w:r w:rsidRPr="009874D0">
        <w:rPr>
          <w:rFonts w:ascii="Times New Roman" w:hAnsi="Times New Roman" w:cs="Times New Roman"/>
        </w:rPr>
        <w:t>Рассмотрен</w:t>
      </w:r>
      <w:proofErr w:type="gramEnd"/>
      <w:r w:rsidRPr="009874D0">
        <w:rPr>
          <w:rFonts w:ascii="Times New Roman" w:hAnsi="Times New Roman" w:cs="Times New Roman"/>
        </w:rPr>
        <w:t xml:space="preserve"> на заседании </w:t>
      </w:r>
    </w:p>
    <w:p w:rsidR="00D67823" w:rsidRPr="009874D0" w:rsidRDefault="00D67823" w:rsidP="00D67823">
      <w:pPr>
        <w:jc w:val="right"/>
        <w:rPr>
          <w:rFonts w:ascii="Times New Roman" w:hAnsi="Times New Roman" w:cs="Times New Roman"/>
        </w:rPr>
      </w:pPr>
      <w:r w:rsidRPr="009874D0">
        <w:rPr>
          <w:rFonts w:ascii="Times New Roman" w:hAnsi="Times New Roman" w:cs="Times New Roman"/>
        </w:rPr>
        <w:t xml:space="preserve">методического объединения </w:t>
      </w:r>
    </w:p>
    <w:p w:rsidR="00D67823" w:rsidRPr="009874D0" w:rsidRDefault="00D67823" w:rsidP="00D67823">
      <w:pPr>
        <w:jc w:val="right"/>
        <w:rPr>
          <w:rFonts w:ascii="Times New Roman" w:hAnsi="Times New Roman" w:cs="Times New Roman"/>
        </w:rPr>
      </w:pPr>
      <w:r w:rsidRPr="009874D0">
        <w:rPr>
          <w:rFonts w:ascii="Times New Roman" w:hAnsi="Times New Roman" w:cs="Times New Roman"/>
        </w:rPr>
        <w:t>Протокол №1 от 26 августа 2021г</w:t>
      </w:r>
    </w:p>
    <w:p w:rsidR="00D67823" w:rsidRPr="009874D0" w:rsidRDefault="00D67823" w:rsidP="00D67823">
      <w:pPr>
        <w:jc w:val="right"/>
        <w:rPr>
          <w:rFonts w:ascii="Times New Roman" w:hAnsi="Times New Roman" w:cs="Times New Roman"/>
        </w:rPr>
      </w:pPr>
    </w:p>
    <w:p w:rsidR="00D67823" w:rsidRPr="009874D0" w:rsidRDefault="00D67823" w:rsidP="00D67823">
      <w:pPr>
        <w:jc w:val="center"/>
        <w:rPr>
          <w:rFonts w:ascii="Times New Roman" w:hAnsi="Times New Roman" w:cs="Times New Roman"/>
        </w:rPr>
      </w:pPr>
      <w:proofErr w:type="spellStart"/>
      <w:r w:rsidRPr="009874D0">
        <w:rPr>
          <w:rFonts w:ascii="Times New Roman" w:hAnsi="Times New Roman" w:cs="Times New Roman"/>
        </w:rPr>
        <w:t>с</w:t>
      </w:r>
      <w:proofErr w:type="gramStart"/>
      <w:r w:rsidRPr="009874D0">
        <w:rPr>
          <w:rFonts w:ascii="Times New Roman" w:hAnsi="Times New Roman" w:cs="Times New Roman"/>
        </w:rPr>
        <w:t>.Х</w:t>
      </w:r>
      <w:proofErr w:type="gramEnd"/>
      <w:r w:rsidRPr="009874D0">
        <w:rPr>
          <w:rFonts w:ascii="Times New Roman" w:hAnsi="Times New Roman" w:cs="Times New Roman"/>
        </w:rPr>
        <w:t>оринск</w:t>
      </w:r>
      <w:proofErr w:type="spellEnd"/>
      <w:r w:rsidRPr="009874D0">
        <w:rPr>
          <w:rFonts w:ascii="Times New Roman" w:hAnsi="Times New Roman" w:cs="Times New Roman"/>
        </w:rPr>
        <w:t>, 2021г.</w:t>
      </w:r>
    </w:p>
    <w:p w:rsidR="00D67823" w:rsidRPr="003A72D3" w:rsidRDefault="00D67823" w:rsidP="00D67823">
      <w:pPr>
        <w:rPr>
          <w:rFonts w:ascii="Times New Roman" w:hAnsi="Times New Roman" w:cs="Times New Roman"/>
          <w:b/>
          <w:sz w:val="24"/>
          <w:szCs w:val="24"/>
        </w:rPr>
      </w:pPr>
      <w:r w:rsidRPr="003A72D3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 РМО:</w:t>
      </w:r>
      <w:r w:rsidR="00750C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1AD" w:rsidRPr="00750CB6">
        <w:rPr>
          <w:rFonts w:ascii="Times New Roman" w:hAnsi="Times New Roman" w:cs="Times New Roman"/>
          <w:sz w:val="24"/>
          <w:szCs w:val="24"/>
        </w:rPr>
        <w:t>Развитие профессиональной компетенции учителя как фактор улучшения качества образования и воспитания учащихся.</w:t>
      </w:r>
    </w:p>
    <w:p w:rsidR="00D67823" w:rsidRPr="003A72D3" w:rsidRDefault="00D67823" w:rsidP="00D67823">
      <w:pPr>
        <w:rPr>
          <w:rFonts w:ascii="Times New Roman" w:hAnsi="Times New Roman" w:cs="Times New Roman"/>
          <w:b/>
          <w:sz w:val="24"/>
          <w:szCs w:val="24"/>
        </w:rPr>
      </w:pPr>
      <w:r w:rsidRPr="003A72D3">
        <w:rPr>
          <w:rFonts w:ascii="Times New Roman" w:hAnsi="Times New Roman" w:cs="Times New Roman"/>
          <w:b/>
          <w:sz w:val="24"/>
          <w:szCs w:val="24"/>
        </w:rPr>
        <w:t>Цель:</w:t>
      </w:r>
      <w:r w:rsidR="00C1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1AD" w:rsidRPr="00750CB6">
        <w:rPr>
          <w:rFonts w:ascii="Times New Roman" w:hAnsi="Times New Roman" w:cs="Times New Roman"/>
          <w:sz w:val="24"/>
          <w:szCs w:val="24"/>
        </w:rPr>
        <w:t>Совершенствование методики преподавания географии, химии и биологии в современных условиях</w:t>
      </w:r>
    </w:p>
    <w:p w:rsidR="00D67823" w:rsidRDefault="00C161AD" w:rsidP="00D678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161AD" w:rsidRPr="00750CB6" w:rsidRDefault="00C161AD" w:rsidP="00C161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0CB6">
        <w:rPr>
          <w:rFonts w:ascii="Times New Roman" w:hAnsi="Times New Roman" w:cs="Times New Roman"/>
          <w:sz w:val="24"/>
          <w:szCs w:val="24"/>
        </w:rPr>
        <w:t>Освоение педагогических технологий и методов педагогической деятельности</w:t>
      </w:r>
      <w:r w:rsidR="00750CB6" w:rsidRPr="00750CB6">
        <w:rPr>
          <w:rFonts w:ascii="Times New Roman" w:hAnsi="Times New Roman" w:cs="Times New Roman"/>
          <w:sz w:val="24"/>
          <w:szCs w:val="24"/>
        </w:rPr>
        <w:t xml:space="preserve">, в том числе и цифровых, способствующих повышению эффективности и качества </w:t>
      </w:r>
      <w:proofErr w:type="spellStart"/>
      <w:r w:rsidR="00750CB6" w:rsidRPr="00750CB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750CB6" w:rsidRPr="00750CB6">
        <w:rPr>
          <w:rFonts w:ascii="Times New Roman" w:hAnsi="Times New Roman" w:cs="Times New Roman"/>
          <w:sz w:val="24"/>
          <w:szCs w:val="24"/>
        </w:rPr>
        <w:t xml:space="preserve"> – воспитательного процесса</w:t>
      </w:r>
    </w:p>
    <w:p w:rsidR="00750CB6" w:rsidRPr="00750CB6" w:rsidRDefault="00750CB6" w:rsidP="00C161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0CB6">
        <w:rPr>
          <w:rFonts w:ascii="Times New Roman" w:hAnsi="Times New Roman" w:cs="Times New Roman"/>
          <w:sz w:val="24"/>
          <w:szCs w:val="24"/>
        </w:rPr>
        <w:t xml:space="preserve">Формирование системы оценки достижения </w:t>
      </w:r>
      <w:proofErr w:type="spellStart"/>
      <w:r w:rsidRPr="00750CB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50CB6">
        <w:rPr>
          <w:rFonts w:ascii="Times New Roman" w:hAnsi="Times New Roman" w:cs="Times New Roman"/>
          <w:sz w:val="24"/>
          <w:szCs w:val="24"/>
        </w:rPr>
        <w:t xml:space="preserve"> результатов учащихся</w:t>
      </w:r>
    </w:p>
    <w:p w:rsidR="00750CB6" w:rsidRPr="00750CB6" w:rsidRDefault="00750CB6" w:rsidP="00C161A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0CB6">
        <w:rPr>
          <w:rFonts w:ascii="Times New Roman" w:hAnsi="Times New Roman" w:cs="Times New Roman"/>
          <w:sz w:val="24"/>
          <w:szCs w:val="24"/>
        </w:rPr>
        <w:t>Информационное  и методическое сопровождение педагогов.</w:t>
      </w:r>
    </w:p>
    <w:p w:rsidR="00D67823" w:rsidRPr="003A72D3" w:rsidRDefault="00D67823" w:rsidP="00D67823">
      <w:pPr>
        <w:rPr>
          <w:rFonts w:ascii="Times New Roman" w:hAnsi="Times New Roman" w:cs="Times New Roman"/>
          <w:b/>
          <w:sz w:val="24"/>
          <w:szCs w:val="24"/>
        </w:rPr>
      </w:pPr>
      <w:r w:rsidRPr="003A72D3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D67823" w:rsidRPr="003A72D3" w:rsidRDefault="00D67823" w:rsidP="00D67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2D3">
        <w:rPr>
          <w:rFonts w:ascii="Times New Roman" w:hAnsi="Times New Roman" w:cs="Times New Roman"/>
          <w:sz w:val="24"/>
          <w:szCs w:val="24"/>
        </w:rPr>
        <w:t>Работа с нормативными документами</w:t>
      </w:r>
    </w:p>
    <w:p w:rsidR="00D67823" w:rsidRPr="003A72D3" w:rsidRDefault="00D67823" w:rsidP="00D67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2D3">
        <w:rPr>
          <w:rFonts w:ascii="Times New Roman" w:hAnsi="Times New Roman" w:cs="Times New Roman"/>
          <w:sz w:val="24"/>
          <w:szCs w:val="24"/>
        </w:rPr>
        <w:t>Повышение квалификации педагогов</w:t>
      </w:r>
    </w:p>
    <w:p w:rsidR="00D67823" w:rsidRPr="003A72D3" w:rsidRDefault="00D67823" w:rsidP="00D67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2D3">
        <w:rPr>
          <w:rFonts w:ascii="Times New Roman" w:hAnsi="Times New Roman" w:cs="Times New Roman"/>
          <w:sz w:val="24"/>
          <w:szCs w:val="24"/>
        </w:rPr>
        <w:t>Выявление, изучение и обобщение передового педагогического опыта</w:t>
      </w:r>
    </w:p>
    <w:p w:rsidR="00D67823" w:rsidRPr="003A72D3" w:rsidRDefault="003A72D3" w:rsidP="00D67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2D3">
        <w:rPr>
          <w:rFonts w:ascii="Times New Roman" w:hAnsi="Times New Roman" w:cs="Times New Roman"/>
          <w:sz w:val="24"/>
          <w:szCs w:val="24"/>
        </w:rPr>
        <w:t>Работа с интеллектуально одаренными детьми (олимпиады, конференции)</w:t>
      </w:r>
    </w:p>
    <w:p w:rsidR="003A72D3" w:rsidRPr="003A72D3" w:rsidRDefault="003A72D3" w:rsidP="00D67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2D3">
        <w:rPr>
          <w:rFonts w:ascii="Times New Roman" w:hAnsi="Times New Roman" w:cs="Times New Roman"/>
          <w:sz w:val="24"/>
          <w:szCs w:val="24"/>
        </w:rPr>
        <w:t>Информационная деятельность</w:t>
      </w:r>
    </w:p>
    <w:p w:rsidR="003A72D3" w:rsidRDefault="003A72D3" w:rsidP="00D678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2D3">
        <w:rPr>
          <w:rFonts w:ascii="Times New Roman" w:hAnsi="Times New Roman" w:cs="Times New Roman"/>
          <w:sz w:val="24"/>
          <w:szCs w:val="24"/>
        </w:rPr>
        <w:t>Аналитическая деятельность</w:t>
      </w:r>
    </w:p>
    <w:p w:rsidR="003A72D3" w:rsidRDefault="003A72D3" w:rsidP="003A72D3">
      <w:pPr>
        <w:rPr>
          <w:rFonts w:ascii="Times New Roman" w:hAnsi="Times New Roman" w:cs="Times New Roman"/>
          <w:sz w:val="24"/>
          <w:szCs w:val="24"/>
        </w:rPr>
      </w:pPr>
    </w:p>
    <w:p w:rsidR="003A72D3" w:rsidRPr="003A72D3" w:rsidRDefault="003A72D3" w:rsidP="003A72D3">
      <w:pPr>
        <w:rPr>
          <w:rFonts w:ascii="Times New Roman" w:hAnsi="Times New Roman" w:cs="Times New Roman"/>
          <w:sz w:val="24"/>
          <w:szCs w:val="24"/>
        </w:rPr>
      </w:pPr>
    </w:p>
    <w:p w:rsidR="003A72D3" w:rsidRDefault="003A72D3" w:rsidP="003A72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D3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2D3">
        <w:rPr>
          <w:rFonts w:ascii="Times New Roman" w:hAnsi="Times New Roman" w:cs="Times New Roman"/>
          <w:b/>
          <w:sz w:val="28"/>
          <w:szCs w:val="28"/>
        </w:rPr>
        <w:t>районного методического объединения учителей географии, химии и биологии на 2021 – 2022 учебный год</w:t>
      </w:r>
    </w:p>
    <w:tbl>
      <w:tblPr>
        <w:tblStyle w:val="a4"/>
        <w:tblW w:w="0" w:type="auto"/>
        <w:tblInd w:w="-459" w:type="dxa"/>
        <w:tblLook w:val="04A0"/>
      </w:tblPr>
      <w:tblGrid>
        <w:gridCol w:w="565"/>
        <w:gridCol w:w="5757"/>
        <w:gridCol w:w="1479"/>
        <w:gridCol w:w="2229"/>
      </w:tblGrid>
      <w:tr w:rsidR="00A54DC5" w:rsidTr="003A72D3">
        <w:tc>
          <w:tcPr>
            <w:tcW w:w="567" w:type="dxa"/>
          </w:tcPr>
          <w:p w:rsidR="003A72D3" w:rsidRPr="00A54DC5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3A72D3" w:rsidRPr="00A54DC5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3A72D3" w:rsidRPr="00A54DC5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:rsidR="003A72D3" w:rsidRPr="00A54DC5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72D3" w:rsidTr="00434F1F">
        <w:tc>
          <w:tcPr>
            <w:tcW w:w="10030" w:type="dxa"/>
            <w:gridSpan w:val="4"/>
          </w:tcPr>
          <w:p w:rsidR="003A72D3" w:rsidRPr="00A54DC5" w:rsidRDefault="003A72D3" w:rsidP="003A72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A54DC5" w:rsidTr="003A72D3">
        <w:tc>
          <w:tcPr>
            <w:tcW w:w="567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 и ГИА 2021 по географии</w:t>
            </w:r>
          </w:p>
        </w:tc>
        <w:tc>
          <w:tcPr>
            <w:tcW w:w="1418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Гомбоева Т.А.</w:t>
            </w:r>
          </w:p>
        </w:tc>
      </w:tr>
      <w:tr w:rsidR="00A54DC5" w:rsidTr="003A72D3">
        <w:tc>
          <w:tcPr>
            <w:tcW w:w="567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 и ГИА 2021 по химии</w:t>
            </w:r>
          </w:p>
        </w:tc>
        <w:tc>
          <w:tcPr>
            <w:tcW w:w="1418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Жибарева Е.В.</w:t>
            </w:r>
          </w:p>
        </w:tc>
      </w:tr>
      <w:tr w:rsidR="00A54DC5" w:rsidTr="003A72D3">
        <w:tc>
          <w:tcPr>
            <w:tcW w:w="567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 и ГИА 2021 по биологии</w:t>
            </w:r>
          </w:p>
        </w:tc>
        <w:tc>
          <w:tcPr>
            <w:tcW w:w="1418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Силантьева Е.Н.</w:t>
            </w:r>
          </w:p>
        </w:tc>
      </w:tr>
      <w:tr w:rsidR="00A54DC5" w:rsidTr="003A72D3">
        <w:tc>
          <w:tcPr>
            <w:tcW w:w="567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предметных олимпиад</w:t>
            </w:r>
          </w:p>
        </w:tc>
        <w:tc>
          <w:tcPr>
            <w:tcW w:w="1418" w:type="dxa"/>
          </w:tcPr>
          <w:p w:rsidR="003A72D3" w:rsidRDefault="00246933" w:rsidP="002469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A54DC5" w:rsidTr="003A72D3">
        <w:tc>
          <w:tcPr>
            <w:tcW w:w="567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A72D3" w:rsidRDefault="003A72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РМО за учебный год</w:t>
            </w:r>
          </w:p>
        </w:tc>
        <w:tc>
          <w:tcPr>
            <w:tcW w:w="1418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246933" w:rsidTr="00E336A3">
        <w:tc>
          <w:tcPr>
            <w:tcW w:w="10030" w:type="dxa"/>
            <w:gridSpan w:val="4"/>
          </w:tcPr>
          <w:p w:rsidR="00246933" w:rsidRPr="00A54DC5" w:rsidRDefault="00246933" w:rsidP="002469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246933" w:rsidTr="00246933">
        <w:tc>
          <w:tcPr>
            <w:tcW w:w="567" w:type="dxa"/>
            <w:tcBorders>
              <w:top w:val="nil"/>
            </w:tcBorders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</w:tcBorders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педагогических кадрах РМО учителей географии, химии, биологии</w:t>
            </w:r>
          </w:p>
        </w:tc>
        <w:tc>
          <w:tcPr>
            <w:tcW w:w="1418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A54DC5" w:rsidTr="003A72D3">
        <w:tc>
          <w:tcPr>
            <w:tcW w:w="567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 – методических писем по преподаванию предметов</w:t>
            </w:r>
          </w:p>
        </w:tc>
        <w:tc>
          <w:tcPr>
            <w:tcW w:w="1418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A54DC5" w:rsidTr="003A72D3">
        <w:tc>
          <w:tcPr>
            <w:tcW w:w="567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 по внедрению ФГОС</w:t>
            </w:r>
          </w:p>
        </w:tc>
        <w:tc>
          <w:tcPr>
            <w:tcW w:w="1418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A54DC5" w:rsidTr="003A72D3">
        <w:tc>
          <w:tcPr>
            <w:tcW w:w="567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документации по вопросам организации ЕГЭ и ГИА 2022</w:t>
            </w:r>
          </w:p>
        </w:tc>
        <w:tc>
          <w:tcPr>
            <w:tcW w:w="1418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A54DC5" w:rsidTr="003A72D3">
        <w:tc>
          <w:tcPr>
            <w:tcW w:w="567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федерального перечня учебников на учебный год</w:t>
            </w:r>
          </w:p>
        </w:tc>
        <w:tc>
          <w:tcPr>
            <w:tcW w:w="1418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A54DC5" w:rsidTr="003A72D3">
        <w:tc>
          <w:tcPr>
            <w:tcW w:w="567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педагогов по составлению рабочих учебных программ по предметам</w:t>
            </w:r>
          </w:p>
        </w:tc>
        <w:tc>
          <w:tcPr>
            <w:tcW w:w="1418" w:type="dxa"/>
          </w:tcPr>
          <w:p w:rsidR="003A72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A72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4DC5" w:rsidTr="003A72D3">
        <w:tc>
          <w:tcPr>
            <w:tcW w:w="567" w:type="dxa"/>
          </w:tcPr>
          <w:p w:rsidR="003A72D3" w:rsidRDefault="0024693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3A72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интернет – ресурсов и апробация новых электронных платформ для дистанционного обучения</w:t>
            </w:r>
          </w:p>
        </w:tc>
        <w:tc>
          <w:tcPr>
            <w:tcW w:w="1418" w:type="dxa"/>
          </w:tcPr>
          <w:p w:rsidR="003A72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A72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754ED3" w:rsidTr="00FF0349">
        <w:tc>
          <w:tcPr>
            <w:tcW w:w="10030" w:type="dxa"/>
            <w:gridSpan w:val="4"/>
          </w:tcPr>
          <w:p w:rsidR="00754ED3" w:rsidRPr="00A54DC5" w:rsidRDefault="00754ED3" w:rsidP="00754E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деятельность</w:t>
            </w:r>
          </w:p>
        </w:tc>
      </w:tr>
      <w:tr w:rsidR="00754ED3" w:rsidTr="003A72D3">
        <w:tc>
          <w:tcPr>
            <w:tcW w:w="567" w:type="dxa"/>
          </w:tcPr>
          <w:p w:rsidR="00754E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754ED3" w:rsidRPr="00A54DC5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объединения:</w:t>
            </w:r>
          </w:p>
          <w:p w:rsidR="00754ED3" w:rsidRDefault="00754ED3" w:rsidP="00754ED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руководителей РМО по итогам деятельности за 2021 – 2022 учебный год</w:t>
            </w:r>
          </w:p>
          <w:p w:rsidR="00754ED3" w:rsidRDefault="00754ED3" w:rsidP="00754ED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мониторинговых исследований по предметам  (ЕГЭ, ОГЭ, ВПР)</w:t>
            </w:r>
          </w:p>
          <w:p w:rsidR="00754ED3" w:rsidRDefault="00754ED3" w:rsidP="00754ED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задач работы РМО на 2022-23 учебный год</w:t>
            </w:r>
          </w:p>
          <w:p w:rsidR="00754ED3" w:rsidRDefault="00754ED3" w:rsidP="00754ED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РМО по предметам на год</w:t>
            </w:r>
          </w:p>
          <w:p w:rsidR="00D26A3D" w:rsidRDefault="00D26A3D" w:rsidP="00754ED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информационных потребностей учителей.</w:t>
            </w:r>
          </w:p>
        </w:tc>
        <w:tc>
          <w:tcPr>
            <w:tcW w:w="1418" w:type="dxa"/>
          </w:tcPr>
          <w:p w:rsidR="00754E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754ED3" w:rsidRDefault="00754ED3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РМО, учителя</w:t>
            </w:r>
          </w:p>
        </w:tc>
      </w:tr>
      <w:tr w:rsidR="00E1338A" w:rsidTr="003A72D3">
        <w:tc>
          <w:tcPr>
            <w:tcW w:w="567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E1338A" w:rsidRP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8A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олимпиад по предметам</w:t>
            </w:r>
          </w:p>
        </w:tc>
        <w:tc>
          <w:tcPr>
            <w:tcW w:w="1418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33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754ED3" w:rsidTr="003A72D3">
        <w:tc>
          <w:tcPr>
            <w:tcW w:w="567" w:type="dxa"/>
          </w:tcPr>
          <w:p w:rsidR="00754ED3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754ED3" w:rsidRPr="00A54DC5" w:rsidRDefault="00D26A3D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семинар учителей географии, химии и биологии по теме « Изменение в новых ФГОС  ООО»</w:t>
            </w:r>
          </w:p>
          <w:p w:rsidR="00D26A3D" w:rsidRPr="00A54DC5" w:rsidRDefault="00D26A3D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теоретической и практической подготовки педагогов при внедрении новых изменений в ФГОС </w:t>
            </w:r>
          </w:p>
          <w:p w:rsidR="00D26A3D" w:rsidRPr="00A54DC5" w:rsidRDefault="00D26A3D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Доклады:</w:t>
            </w:r>
          </w:p>
          <w:p w:rsidR="00D26A3D" w:rsidRDefault="00D26A3D" w:rsidP="00D26A3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«Изменения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по предмету география</w:t>
            </w:r>
          </w:p>
          <w:p w:rsidR="00D26A3D" w:rsidRDefault="00334412" w:rsidP="00D26A3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6A3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 в </w:t>
            </w:r>
            <w:proofErr w:type="gramStart"/>
            <w:r w:rsidR="00D26A3D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="00D26A3D">
              <w:rPr>
                <w:rFonts w:ascii="Times New Roman" w:hAnsi="Times New Roman" w:cs="Times New Roman"/>
                <w:sz w:val="24"/>
                <w:szCs w:val="24"/>
              </w:rPr>
              <w:t xml:space="preserve"> ФГОС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химия»</w:t>
            </w:r>
          </w:p>
          <w:p w:rsidR="00D26A3D" w:rsidRDefault="00334412" w:rsidP="00D26A3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6A3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 в </w:t>
            </w:r>
            <w:proofErr w:type="gramStart"/>
            <w:r w:rsidR="00D26A3D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="00D26A3D">
              <w:rPr>
                <w:rFonts w:ascii="Times New Roman" w:hAnsi="Times New Roman" w:cs="Times New Roman"/>
                <w:sz w:val="24"/>
                <w:szCs w:val="24"/>
              </w:rPr>
              <w:t xml:space="preserve"> ФГОС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биология»</w:t>
            </w:r>
          </w:p>
          <w:p w:rsidR="00334412" w:rsidRDefault="00334412" w:rsidP="00D26A3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и мониторинг компетенций обучающихся по естественно – научной направленности. </w:t>
            </w:r>
          </w:p>
          <w:p w:rsidR="00D26A3D" w:rsidRDefault="00D26A3D" w:rsidP="00D26A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1AD" w:rsidRDefault="00C161AD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Корнакова А.Л.</w:t>
            </w: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Жибарева Е.В.</w:t>
            </w: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Силантьева Е.Н.</w:t>
            </w:r>
          </w:p>
          <w:p w:rsidR="00334412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12" w:rsidRDefault="00334412" w:rsidP="003344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38A" w:rsidRDefault="00E1338A" w:rsidP="00E1338A"/>
          <w:p w:rsidR="00334412" w:rsidRPr="00E1338A" w:rsidRDefault="00334412" w:rsidP="00E1338A">
            <w:pPr>
              <w:jc w:val="right"/>
            </w:pPr>
          </w:p>
        </w:tc>
      </w:tr>
      <w:tr w:rsidR="00E1338A" w:rsidTr="003A72D3">
        <w:tc>
          <w:tcPr>
            <w:tcW w:w="567" w:type="dxa"/>
          </w:tcPr>
          <w:p w:rsidR="00E1338A" w:rsidRDefault="004317F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E1338A" w:rsidRP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38A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муниципальном этапе Всероссийской олимпиады школьников (7-11 классы) по предметам</w:t>
            </w:r>
          </w:p>
        </w:tc>
        <w:tc>
          <w:tcPr>
            <w:tcW w:w="1418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2233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E1338A" w:rsidTr="003A72D3">
        <w:tc>
          <w:tcPr>
            <w:tcW w:w="567" w:type="dxa"/>
          </w:tcPr>
          <w:p w:rsidR="00E1338A" w:rsidRDefault="004317F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E1338A" w:rsidRP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ФГОС. Работа с одаренными детьми. Подготовка и участие в НПК «Шаг в будущее»</w:t>
            </w:r>
          </w:p>
        </w:tc>
        <w:tc>
          <w:tcPr>
            <w:tcW w:w="1418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233" w:type="dxa"/>
          </w:tcPr>
          <w:p w:rsidR="00E1338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34412" w:rsidTr="003A72D3">
        <w:tc>
          <w:tcPr>
            <w:tcW w:w="567" w:type="dxa"/>
          </w:tcPr>
          <w:p w:rsidR="00334412" w:rsidRDefault="004317F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334412" w:rsidRPr="00A54DC5" w:rsidRDefault="00334412" w:rsidP="003A72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учащихся к итоговой аттестации по географии, химии, биологии в форме ОГЭ и ЕГЭ</w:t>
            </w:r>
          </w:p>
          <w:p w:rsidR="00334412" w:rsidRDefault="00DB7291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ФИПИ для учителей, подготовленных на основе анализа типичных ошибок участников ЕГЭ 2021 года</w:t>
            </w:r>
          </w:p>
          <w:p w:rsidR="00DB7291" w:rsidRDefault="00DB7291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методики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основной школе.</w:t>
            </w:r>
          </w:p>
          <w:p w:rsidR="00DB7291" w:rsidRDefault="00DB7291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итоговой аттестации по географии, химии и биологии.</w:t>
            </w:r>
          </w:p>
          <w:p w:rsidR="00DB7291" w:rsidRDefault="00955E30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Практикум. Работа с демоверсией государственного экзамена по географии 2022 года 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A54DC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A54D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5E30" w:rsidRDefault="00955E30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демоверсией государственного экзамена по химии 2022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54DC5">
              <w:rPr>
                <w:rFonts w:ascii="Times New Roman" w:hAnsi="Times New Roman" w:cs="Times New Roman"/>
                <w:sz w:val="24"/>
                <w:szCs w:val="24"/>
              </w:rPr>
              <w:t>части А,Б)</w:t>
            </w:r>
          </w:p>
          <w:p w:rsidR="00955E30" w:rsidRDefault="00955E30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Практикум. Работа с демоверсией государственного экзамена по биологии 2022 год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54DC5">
              <w:rPr>
                <w:rFonts w:ascii="Times New Roman" w:hAnsi="Times New Roman" w:cs="Times New Roman"/>
                <w:sz w:val="24"/>
                <w:szCs w:val="24"/>
              </w:rPr>
              <w:t>части А,Б)</w:t>
            </w:r>
          </w:p>
          <w:p w:rsidR="00955E30" w:rsidRDefault="00955E30" w:rsidP="00DB729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 xml:space="preserve">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2022 -2023 учебный год.</w:t>
            </w:r>
            <w:r w:rsidR="004317FA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стол.</w:t>
            </w:r>
          </w:p>
        </w:tc>
        <w:tc>
          <w:tcPr>
            <w:tcW w:w="1418" w:type="dxa"/>
          </w:tcPr>
          <w:p w:rsidR="004317FA" w:rsidRDefault="00E1338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- </w:t>
            </w:r>
            <w:r w:rsidR="003344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317FA" w:rsidRPr="004317FA" w:rsidRDefault="004317FA" w:rsidP="004317FA"/>
          <w:p w:rsidR="004317FA" w:rsidRPr="004317FA" w:rsidRDefault="004317FA" w:rsidP="004317FA"/>
          <w:p w:rsidR="004317FA" w:rsidRPr="004317FA" w:rsidRDefault="004317FA" w:rsidP="004317FA"/>
          <w:p w:rsidR="004317FA" w:rsidRDefault="004317FA" w:rsidP="004317FA"/>
          <w:p w:rsidR="004317FA" w:rsidRDefault="004317FA" w:rsidP="004317FA"/>
          <w:p w:rsidR="004317FA" w:rsidRDefault="004317FA" w:rsidP="004317FA"/>
          <w:p w:rsidR="004317FA" w:rsidRDefault="004317FA" w:rsidP="004317FA"/>
          <w:p w:rsidR="00334412" w:rsidRDefault="00334412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Default="004317FA" w:rsidP="004317FA">
            <w:pPr>
              <w:jc w:val="center"/>
            </w:pPr>
          </w:p>
          <w:p w:rsidR="004317FA" w:rsidRPr="004317FA" w:rsidRDefault="004317FA" w:rsidP="0043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34412" w:rsidRDefault="00334412" w:rsidP="003344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РМО, учителя</w:t>
            </w:r>
          </w:p>
          <w:p w:rsidR="00955E30" w:rsidRDefault="00955E30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Pr="00955E30" w:rsidRDefault="00955E30" w:rsidP="00955E30"/>
          <w:p w:rsidR="00955E30" w:rsidRDefault="00955E30" w:rsidP="00955E30"/>
          <w:p w:rsidR="00955E30" w:rsidRPr="00955E30" w:rsidRDefault="00955E30" w:rsidP="00955E30"/>
          <w:p w:rsidR="00955E30" w:rsidRDefault="00955E30" w:rsidP="00955E30"/>
          <w:p w:rsidR="00955E30" w:rsidRDefault="00955E30" w:rsidP="00955E30"/>
          <w:p w:rsidR="00334412" w:rsidRDefault="00334412" w:rsidP="004317FA"/>
          <w:p w:rsidR="004317FA" w:rsidRPr="004317FA" w:rsidRDefault="004317FA" w:rsidP="0043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17FA">
              <w:rPr>
                <w:rFonts w:ascii="Times New Roman" w:hAnsi="Times New Roman" w:cs="Times New Roman"/>
                <w:sz w:val="24"/>
                <w:szCs w:val="24"/>
              </w:rPr>
              <w:t>частники образовательного процесса</w:t>
            </w:r>
          </w:p>
        </w:tc>
      </w:tr>
      <w:tr w:rsidR="00955E30" w:rsidTr="007B06A4">
        <w:tc>
          <w:tcPr>
            <w:tcW w:w="10030" w:type="dxa"/>
            <w:gridSpan w:val="4"/>
          </w:tcPr>
          <w:p w:rsidR="00955E30" w:rsidRPr="00A54DC5" w:rsidRDefault="00955E30" w:rsidP="00955E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Методические консультации</w:t>
            </w:r>
          </w:p>
        </w:tc>
      </w:tr>
      <w:tr w:rsidR="00955E30" w:rsidTr="003A72D3">
        <w:tc>
          <w:tcPr>
            <w:tcW w:w="567" w:type="dxa"/>
          </w:tcPr>
          <w:p w:rsidR="00955E30" w:rsidRDefault="00955E30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55E30" w:rsidRDefault="00A54DC5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955E30">
              <w:rPr>
                <w:rFonts w:ascii="Times New Roman" w:hAnsi="Times New Roman" w:cs="Times New Roman"/>
                <w:sz w:val="24"/>
                <w:szCs w:val="24"/>
              </w:rPr>
              <w:t>о оформлению рабочих программ по предметам, по введению ФГОС ООО</w:t>
            </w:r>
          </w:p>
          <w:p w:rsidR="00955E30" w:rsidRDefault="00955E30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составлению календарно – тематического планирования, поурочного планирования</w:t>
            </w:r>
          </w:p>
          <w:p w:rsidR="00955E30" w:rsidRDefault="00955E30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оформлению исследовательских проектов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  <w:p w:rsidR="00A54DC5" w:rsidRDefault="00A54DC5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внедрению цифровых образовательных технологий в условиях дистанционного обучения.</w:t>
            </w:r>
          </w:p>
        </w:tc>
        <w:tc>
          <w:tcPr>
            <w:tcW w:w="1418" w:type="dxa"/>
          </w:tcPr>
          <w:p w:rsidR="00955E30" w:rsidRDefault="004317FA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233" w:type="dxa"/>
          </w:tcPr>
          <w:p w:rsidR="00955E30" w:rsidRDefault="004317FA" w:rsidP="003344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частники образовательного процесса</w:t>
            </w:r>
          </w:p>
        </w:tc>
      </w:tr>
      <w:tr w:rsidR="00955E30" w:rsidTr="006B313D">
        <w:tc>
          <w:tcPr>
            <w:tcW w:w="10030" w:type="dxa"/>
            <w:gridSpan w:val="4"/>
          </w:tcPr>
          <w:p w:rsidR="00955E30" w:rsidRPr="00A54DC5" w:rsidRDefault="00955E30" w:rsidP="00955E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Диагностическая работа по организации подготовки к </w:t>
            </w:r>
            <w:r w:rsidR="00A54DC5" w:rsidRPr="00A54DC5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</w:p>
        </w:tc>
      </w:tr>
      <w:tr w:rsidR="00955E30" w:rsidTr="003A72D3">
        <w:tc>
          <w:tcPr>
            <w:tcW w:w="567" w:type="dxa"/>
          </w:tcPr>
          <w:p w:rsidR="00955E30" w:rsidRDefault="00955E30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55E30" w:rsidRDefault="00A54DC5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пробных экзаменов в форме ОГЭ и ЕГЭ по предметам</w:t>
            </w:r>
          </w:p>
          <w:p w:rsidR="00A54DC5" w:rsidRDefault="00A54DC5" w:rsidP="003A72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проведения диагностических работ в форме ЕГЭ и ОГЭ.</w:t>
            </w:r>
          </w:p>
        </w:tc>
        <w:tc>
          <w:tcPr>
            <w:tcW w:w="1418" w:type="dxa"/>
          </w:tcPr>
          <w:p w:rsidR="00955E30" w:rsidRDefault="00A54DC5" w:rsidP="00A54D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955E30" w:rsidRDefault="004317FA" w:rsidP="003344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4DC5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</w:tr>
    </w:tbl>
    <w:p w:rsidR="003A72D3" w:rsidRPr="003A72D3" w:rsidRDefault="003A72D3" w:rsidP="003A72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72D3" w:rsidRDefault="003A72D3" w:rsidP="003A72D3">
      <w:pPr>
        <w:pStyle w:val="a3"/>
      </w:pPr>
    </w:p>
    <w:sectPr w:rsidR="003A72D3" w:rsidSect="006D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8EE"/>
    <w:multiLevelType w:val="hybridMultilevel"/>
    <w:tmpl w:val="E5AE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B5D4F"/>
    <w:multiLevelType w:val="hybridMultilevel"/>
    <w:tmpl w:val="0D3E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A591F"/>
    <w:multiLevelType w:val="hybridMultilevel"/>
    <w:tmpl w:val="E908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6443D"/>
    <w:multiLevelType w:val="hybridMultilevel"/>
    <w:tmpl w:val="36B6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1DF4"/>
    <w:multiLevelType w:val="hybridMultilevel"/>
    <w:tmpl w:val="CE6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823"/>
    <w:rsid w:val="000F3F19"/>
    <w:rsid w:val="00246933"/>
    <w:rsid w:val="00334412"/>
    <w:rsid w:val="003A72D3"/>
    <w:rsid w:val="003F39FA"/>
    <w:rsid w:val="004317FA"/>
    <w:rsid w:val="006D7E41"/>
    <w:rsid w:val="00750CB6"/>
    <w:rsid w:val="00754ED3"/>
    <w:rsid w:val="00955E30"/>
    <w:rsid w:val="009874D0"/>
    <w:rsid w:val="00A54DC5"/>
    <w:rsid w:val="00A73D32"/>
    <w:rsid w:val="00C161AD"/>
    <w:rsid w:val="00D26A3D"/>
    <w:rsid w:val="00D62248"/>
    <w:rsid w:val="00D67823"/>
    <w:rsid w:val="00DB7291"/>
    <w:rsid w:val="00E1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823"/>
    <w:pPr>
      <w:ind w:left="720"/>
      <w:contextualSpacing/>
    </w:pPr>
  </w:style>
  <w:style w:type="table" w:styleId="a4">
    <w:name w:val="Table Grid"/>
    <w:basedOn w:val="a1"/>
    <w:uiPriority w:val="59"/>
    <w:rsid w:val="003A7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БЛБ</cp:lastModifiedBy>
  <cp:revision>7</cp:revision>
  <cp:lastPrinted>2022-03-01T01:57:00Z</cp:lastPrinted>
  <dcterms:created xsi:type="dcterms:W3CDTF">2022-02-28T11:54:00Z</dcterms:created>
  <dcterms:modified xsi:type="dcterms:W3CDTF">2022-03-01T02:43:00Z</dcterms:modified>
</cp:coreProperties>
</file>