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9A6" w:rsidRDefault="006F59A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4416" w:type="dxa"/>
        <w:tblInd w:w="-237" w:type="dxa"/>
        <w:tblLook w:val="04A0" w:firstRow="1" w:lastRow="0" w:firstColumn="1" w:lastColumn="0" w:noHBand="0" w:noVBand="1"/>
      </w:tblPr>
      <w:tblGrid>
        <w:gridCol w:w="4416"/>
      </w:tblGrid>
      <w:tr w:rsidR="006F59A6" w:rsidTr="006F59A6">
        <w:trPr>
          <w:trHeight w:val="3691"/>
        </w:trPr>
        <w:tc>
          <w:tcPr>
            <w:tcW w:w="4416" w:type="dxa"/>
          </w:tcPr>
          <w:p w:rsidR="006F59A6" w:rsidRDefault="006F59A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F59A6" w:rsidRDefault="006F59A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494665</wp:posOffset>
                  </wp:positionH>
                  <wp:positionV relativeFrom="paragraph">
                    <wp:posOffset>-1905</wp:posOffset>
                  </wp:positionV>
                  <wp:extent cx="709295" cy="70167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lum bright="6000" contrast="-6000"/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70167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1343660</wp:posOffset>
                  </wp:positionH>
                  <wp:positionV relativeFrom="paragraph">
                    <wp:posOffset>-1905</wp:posOffset>
                  </wp:positionV>
                  <wp:extent cx="671830" cy="627380"/>
                  <wp:effectExtent l="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1830" cy="627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6F59A6" w:rsidRDefault="006F59A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F59A6" w:rsidRDefault="006F59A6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6F59A6" w:rsidRDefault="006F59A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6F59A6" w:rsidRDefault="006F59A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 xml:space="preserve">МУНИЦИПАЛЬНОЕ </w:t>
            </w:r>
          </w:p>
          <w:p w:rsidR="006F59A6" w:rsidRDefault="006F59A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КАЗЕННОЕ УЧРЕЖДЕНИЕ ХОРИНСКОЕ</w:t>
            </w:r>
          </w:p>
          <w:p w:rsidR="006F59A6" w:rsidRDefault="006F59A6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УПРАВЛЕНИЕ ОБРАЗОВАНИЯ</w:t>
            </w:r>
          </w:p>
          <w:p w:rsidR="006F59A6" w:rsidRDefault="006F59A6">
            <w:pPr>
              <w:spacing w:after="0"/>
              <w:jc w:val="center"/>
              <w:rPr>
                <w:rFonts w:ascii="Times New Roman" w:hAnsi="Times New Roman"/>
                <w:b/>
                <w:bCs/>
                <w:sz w:val="14"/>
                <w:szCs w:val="14"/>
              </w:rPr>
            </w:pPr>
          </w:p>
          <w:p w:rsidR="006F59A6" w:rsidRDefault="006F59A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 xml:space="preserve">671410,   </w:t>
            </w:r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Республика Бурятия,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Хоринский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район, с.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Хоринск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,   ул. Ленина, д.23 тел./факс 22-4-63</w:t>
            </w:r>
          </w:p>
          <w:p w:rsidR="006F59A6" w:rsidRDefault="006F59A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Email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: </w:t>
            </w:r>
            <w:hyperlink r:id="rId8" w:history="1">
              <w:r>
                <w:rPr>
                  <w:rStyle w:val="a7"/>
                  <w:sz w:val="20"/>
                  <w:szCs w:val="20"/>
                </w:rPr>
                <w:t>horceninf@yandex.ru</w:t>
              </w:r>
            </w:hyperlink>
          </w:p>
          <w:p w:rsidR="006F59A6" w:rsidRDefault="006F59A6">
            <w:pPr>
              <w:spacing w:after="0"/>
              <w:jc w:val="center"/>
              <w:rPr>
                <w:rFonts w:ascii="Times New Roman" w:hAnsi="Times New Roman"/>
                <w:sz w:val="14"/>
                <w:szCs w:val="14"/>
              </w:rPr>
            </w:pPr>
          </w:p>
          <w:p w:rsidR="006F59A6" w:rsidRDefault="006F59A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№________________от ________</w:t>
            </w:r>
          </w:p>
          <w:p w:rsidR="006F59A6" w:rsidRDefault="006F59A6">
            <w:pPr>
              <w:spacing w:after="0"/>
              <w:jc w:val="center"/>
              <w:rPr>
                <w:rFonts w:ascii="Times New Roman" w:hAnsi="Times New Roman"/>
                <w:bCs/>
                <w:sz w:val="20"/>
                <w:szCs w:val="20"/>
                <w:u w:val="single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На №___________от___________</w:t>
            </w:r>
          </w:p>
          <w:p w:rsidR="006F59A6" w:rsidRDefault="006F59A6">
            <w:pPr>
              <w:spacing w:after="0"/>
              <w:jc w:val="center"/>
              <w:rPr>
                <w:sz w:val="24"/>
                <w:szCs w:val="24"/>
              </w:rPr>
            </w:pPr>
          </w:p>
        </w:tc>
      </w:tr>
    </w:tbl>
    <w:p w:rsidR="006F59A6" w:rsidRDefault="006F59A6" w:rsidP="006F59A6">
      <w:pPr>
        <w:rPr>
          <w:rFonts w:ascii="Times New Roman" w:hAnsi="Times New Roman" w:cs="Times New Roman"/>
          <w:b/>
          <w:sz w:val="24"/>
          <w:szCs w:val="24"/>
        </w:rPr>
      </w:pPr>
    </w:p>
    <w:p w:rsidR="006F59A6" w:rsidRDefault="006F59A6" w:rsidP="006F59A6">
      <w:pPr>
        <w:rPr>
          <w:rFonts w:ascii="Times New Roman" w:hAnsi="Times New Roman" w:cs="Times New Roman"/>
          <w:b/>
          <w:sz w:val="24"/>
          <w:szCs w:val="24"/>
        </w:rPr>
      </w:pPr>
    </w:p>
    <w:p w:rsidR="006F59A6" w:rsidRDefault="006F59A6" w:rsidP="006F5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Информация о создании рабочей группы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по  разработке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и реализации муниципальной Программы развития и сохранения бурятского языка </w:t>
      </w:r>
    </w:p>
    <w:p w:rsidR="006F59A6" w:rsidRDefault="006F59A6" w:rsidP="006F59A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МО «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Хоринский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район»</w:t>
      </w:r>
    </w:p>
    <w:p w:rsidR="006F59A6" w:rsidRDefault="006F59A6" w:rsidP="006F59A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F59A6" w:rsidRDefault="006F59A6" w:rsidP="006F59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МКУ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управление образования информирует о создании рабочей группы по разработке и реализации муниципальной Программы развития и сохранения бурятского языка в следующем составе:</w:t>
      </w:r>
    </w:p>
    <w:p w:rsidR="006F59A6" w:rsidRDefault="006F59A6" w:rsidP="006F59A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59A6" w:rsidRDefault="006F59A6" w:rsidP="006F59A6">
      <w:pPr>
        <w:pStyle w:val="a4"/>
        <w:numPr>
          <w:ilvl w:val="0"/>
          <w:numId w:val="2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Ламханова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Э.Н., заместитель руководителя администрации МО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Хоринский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район»  по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социальным вопросам.</w:t>
      </w:r>
    </w:p>
    <w:p w:rsidR="006F59A6" w:rsidRDefault="006F59A6" w:rsidP="006F59A6">
      <w:pPr>
        <w:pStyle w:val="a4"/>
        <w:numPr>
          <w:ilvl w:val="0"/>
          <w:numId w:val="2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Цыдыпов Б.Д., председатель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филиала ВАРК</w:t>
      </w:r>
    </w:p>
    <w:p w:rsidR="006F59A6" w:rsidRDefault="006F59A6" w:rsidP="006F59A6">
      <w:pPr>
        <w:pStyle w:val="a4"/>
        <w:numPr>
          <w:ilvl w:val="0"/>
          <w:numId w:val="2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Батуева Д.Д., начальник МКУ 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управление образования»</w:t>
      </w:r>
    </w:p>
    <w:p w:rsidR="006F59A6" w:rsidRDefault="006F59A6" w:rsidP="006F59A6">
      <w:pPr>
        <w:pStyle w:val="a4"/>
        <w:numPr>
          <w:ilvl w:val="0"/>
          <w:numId w:val="2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Хабитуева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С.П., начальник отдела общего и дошкольного образования РУО</w:t>
      </w:r>
    </w:p>
    <w:p w:rsidR="006F59A6" w:rsidRDefault="006F59A6" w:rsidP="006F59A6">
      <w:pPr>
        <w:pStyle w:val="a4"/>
        <w:numPr>
          <w:ilvl w:val="0"/>
          <w:numId w:val="2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Цыденова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С.В., куратор РУО по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предмету  Бурятский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язык</w:t>
      </w:r>
    </w:p>
    <w:p w:rsidR="006F59A6" w:rsidRDefault="006F59A6" w:rsidP="006F59A6">
      <w:pPr>
        <w:pStyle w:val="a4"/>
        <w:numPr>
          <w:ilvl w:val="0"/>
          <w:numId w:val="24"/>
        </w:numPr>
        <w:spacing w:after="160"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Чимитова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С.Ж., руководитель РМО учителей бурятского языка </w:t>
      </w:r>
    </w:p>
    <w:p w:rsidR="006F59A6" w:rsidRDefault="006F59A6" w:rsidP="006F59A6">
      <w:pPr>
        <w:rPr>
          <w:rFonts w:ascii="Times New Roman" w:hAnsi="Times New Roman" w:cs="Times New Roman"/>
          <w:sz w:val="24"/>
          <w:szCs w:val="24"/>
        </w:rPr>
      </w:pPr>
    </w:p>
    <w:p w:rsidR="006F59A6" w:rsidRDefault="006F59A6" w:rsidP="006F59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МКУ </w:t>
      </w:r>
    </w:p>
    <w:p w:rsidR="006F59A6" w:rsidRDefault="006F59A6" w:rsidP="006F59A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Хоринское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управление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образования»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Д.Д. Батуева</w:t>
      </w:r>
    </w:p>
    <w:p w:rsidR="00CC69DB" w:rsidRDefault="00CC69DB" w:rsidP="00A116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lastRenderedPageBreak/>
        <w:t>Утверждена Постановлением Администрации</w:t>
      </w:r>
    </w:p>
    <w:p w:rsidR="002D30F1" w:rsidRPr="00A116BC" w:rsidRDefault="002D30F1" w:rsidP="00A116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16BC">
        <w:rPr>
          <w:rFonts w:ascii="Times New Roman" w:hAnsi="Times New Roman" w:cs="Times New Roman"/>
          <w:sz w:val="24"/>
          <w:szCs w:val="24"/>
        </w:rPr>
        <w:t>МО «Хоринский район»</w:t>
      </w:r>
    </w:p>
    <w:p w:rsidR="002D30F1" w:rsidRPr="00A116BC" w:rsidRDefault="002D30F1" w:rsidP="00A116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16BC">
        <w:rPr>
          <w:rFonts w:ascii="Times New Roman" w:hAnsi="Times New Roman" w:cs="Times New Roman"/>
          <w:sz w:val="24"/>
          <w:szCs w:val="24"/>
        </w:rPr>
        <w:t>от _______2021 г. №_____</w:t>
      </w:r>
    </w:p>
    <w:p w:rsidR="00D80098" w:rsidRPr="00A116BC" w:rsidRDefault="00D80098" w:rsidP="00A116B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80098" w:rsidRPr="00A116BC" w:rsidRDefault="002D30F1" w:rsidP="00A116B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6BC">
        <w:rPr>
          <w:rFonts w:ascii="Times New Roman" w:hAnsi="Times New Roman" w:cs="Times New Roman"/>
          <w:b/>
          <w:sz w:val="24"/>
          <w:szCs w:val="24"/>
        </w:rPr>
        <w:t xml:space="preserve">Паспорт </w:t>
      </w:r>
    </w:p>
    <w:p w:rsidR="002D30F1" w:rsidRPr="00A116BC" w:rsidRDefault="003863F7" w:rsidP="00A116B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6BC">
        <w:rPr>
          <w:rFonts w:ascii="Times New Roman" w:hAnsi="Times New Roman" w:cs="Times New Roman"/>
          <w:b/>
          <w:sz w:val="24"/>
          <w:szCs w:val="24"/>
        </w:rPr>
        <w:t>муниципальной П</w:t>
      </w:r>
      <w:r w:rsidR="002D30F1" w:rsidRPr="00A116BC">
        <w:rPr>
          <w:rFonts w:ascii="Times New Roman" w:hAnsi="Times New Roman" w:cs="Times New Roman"/>
          <w:b/>
          <w:sz w:val="24"/>
          <w:szCs w:val="24"/>
        </w:rPr>
        <w:t>рограммы</w:t>
      </w:r>
    </w:p>
    <w:p w:rsidR="00D80098" w:rsidRPr="00A116BC" w:rsidRDefault="00D80098" w:rsidP="00A116B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708" w:type="dxa"/>
        <w:tblLook w:val="04A0" w:firstRow="1" w:lastRow="0" w:firstColumn="1" w:lastColumn="0" w:noHBand="0" w:noVBand="1"/>
      </w:tblPr>
      <w:tblGrid>
        <w:gridCol w:w="2123"/>
        <w:gridCol w:w="7585"/>
      </w:tblGrid>
      <w:tr w:rsidR="002D30F1" w:rsidRPr="00A116BC" w:rsidTr="00D80098">
        <w:trPr>
          <w:trHeight w:val="536"/>
        </w:trPr>
        <w:tc>
          <w:tcPr>
            <w:tcW w:w="2123" w:type="dxa"/>
          </w:tcPr>
          <w:p w:rsidR="002D30F1" w:rsidRPr="00A116BC" w:rsidRDefault="002D30F1" w:rsidP="00A116B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585" w:type="dxa"/>
          </w:tcPr>
          <w:p w:rsidR="002D30F1" w:rsidRPr="00A116BC" w:rsidRDefault="002D30F1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«Сохранение и развитие бурятского языка</w:t>
            </w:r>
          </w:p>
          <w:p w:rsidR="002D30F1" w:rsidRPr="00A116BC" w:rsidRDefault="002D30F1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 xml:space="preserve"> в Хоринском районе на 2021 – 2024 годы»</w:t>
            </w:r>
          </w:p>
        </w:tc>
      </w:tr>
      <w:tr w:rsidR="002D30F1" w:rsidRPr="00A116BC" w:rsidTr="00D80098">
        <w:trPr>
          <w:trHeight w:val="517"/>
        </w:trPr>
        <w:tc>
          <w:tcPr>
            <w:tcW w:w="2123" w:type="dxa"/>
          </w:tcPr>
          <w:p w:rsidR="002D30F1" w:rsidRPr="00A116BC" w:rsidRDefault="002D30F1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585" w:type="dxa"/>
          </w:tcPr>
          <w:p w:rsidR="002D30F1" w:rsidRPr="00A116BC" w:rsidRDefault="00F41608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АМО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Хоринскиого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района, </w:t>
            </w:r>
            <w:r w:rsidR="002D30F1" w:rsidRPr="00A116BC">
              <w:rPr>
                <w:rFonts w:ascii="Times New Roman" w:hAnsi="Times New Roman" w:cs="Times New Roman"/>
                <w:sz w:val="24"/>
                <w:szCs w:val="24"/>
              </w:rPr>
              <w:t>МКУ «</w:t>
            </w:r>
            <w:proofErr w:type="spellStart"/>
            <w:r w:rsidR="002D30F1" w:rsidRPr="00A116BC">
              <w:rPr>
                <w:rFonts w:ascii="Times New Roman" w:hAnsi="Times New Roman" w:cs="Times New Roman"/>
                <w:sz w:val="24"/>
                <w:szCs w:val="24"/>
              </w:rPr>
              <w:t>Хоринское</w:t>
            </w:r>
            <w:proofErr w:type="spellEnd"/>
            <w:r w:rsidR="002D30F1" w:rsidRPr="00A116BC">
              <w:rPr>
                <w:rFonts w:ascii="Times New Roman" w:hAnsi="Times New Roman" w:cs="Times New Roman"/>
                <w:sz w:val="24"/>
                <w:szCs w:val="24"/>
              </w:rPr>
              <w:t xml:space="preserve"> районное управление образования»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F41608">
              <w:rPr>
                <w:rFonts w:ascii="Times New Roman" w:hAnsi="Times New Roman" w:cs="Times New Roman"/>
                <w:sz w:val="24"/>
                <w:szCs w:val="24"/>
              </w:rPr>
              <w:t>Управление  культуры Администрации МО «Хоринский район»</w:t>
            </w:r>
          </w:p>
        </w:tc>
      </w:tr>
      <w:tr w:rsidR="002D30F1" w:rsidRPr="00A116BC" w:rsidTr="00D80098">
        <w:trPr>
          <w:trHeight w:val="258"/>
        </w:trPr>
        <w:tc>
          <w:tcPr>
            <w:tcW w:w="2123" w:type="dxa"/>
          </w:tcPr>
          <w:p w:rsidR="002D30F1" w:rsidRPr="00A116BC" w:rsidRDefault="002D30F1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  <w:p w:rsidR="0061541A" w:rsidRPr="00A116BC" w:rsidRDefault="0061541A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</w:t>
            </w:r>
          </w:p>
        </w:tc>
        <w:tc>
          <w:tcPr>
            <w:tcW w:w="7585" w:type="dxa"/>
          </w:tcPr>
          <w:p w:rsidR="00F41608" w:rsidRPr="00A116BC" w:rsidRDefault="00F41608" w:rsidP="00F41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Районный совет депутатов МО «Хоринский район»</w:t>
            </w:r>
          </w:p>
          <w:p w:rsidR="002D30F1" w:rsidRPr="00A116BC" w:rsidRDefault="003A5825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Управление  культуры</w:t>
            </w:r>
            <w:r w:rsidR="009C4CFC" w:rsidRPr="00A116B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МО «Хоринский район»;</w:t>
            </w:r>
          </w:p>
          <w:p w:rsidR="009C4CFC" w:rsidRPr="00A116BC" w:rsidRDefault="003A5825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Отдел делам молодежи, туризму</w:t>
            </w:r>
            <w:r w:rsidR="009C4CFC" w:rsidRPr="00A116BC">
              <w:rPr>
                <w:rFonts w:ascii="Times New Roman" w:hAnsi="Times New Roman" w:cs="Times New Roman"/>
                <w:sz w:val="24"/>
                <w:szCs w:val="24"/>
              </w:rPr>
              <w:t xml:space="preserve"> по физической культу</w:t>
            </w: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ре и спорту;</w:t>
            </w:r>
            <w:r w:rsidR="009C4CFC" w:rsidRPr="00A116B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МО «Хоринский район»;</w:t>
            </w:r>
          </w:p>
          <w:p w:rsidR="009C4CFC" w:rsidRPr="00A116BC" w:rsidRDefault="009C4CF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 xml:space="preserve">Комитет по </w:t>
            </w:r>
            <w:r w:rsidR="003A5825" w:rsidRPr="00A116BC">
              <w:rPr>
                <w:rFonts w:ascii="Times New Roman" w:hAnsi="Times New Roman" w:cs="Times New Roman"/>
                <w:sz w:val="24"/>
                <w:szCs w:val="24"/>
              </w:rPr>
              <w:t xml:space="preserve">экономике и финансам </w:t>
            </w: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Администрации МО «Хоринский район»;</w:t>
            </w:r>
          </w:p>
          <w:p w:rsidR="009C4CFC" w:rsidRPr="00A116BC" w:rsidRDefault="009C4CF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Управление сельского хозяйства Администрации МО «Хоринский район»;</w:t>
            </w:r>
          </w:p>
          <w:p w:rsidR="009C4CFC" w:rsidRPr="00A116BC" w:rsidRDefault="009C4CF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МКУ «Управление по обеспечению деятельности АдминистрацииМО</w:t>
            </w:r>
            <w:r w:rsidR="003A5825" w:rsidRPr="00A116BC">
              <w:rPr>
                <w:rFonts w:ascii="Times New Roman" w:hAnsi="Times New Roman" w:cs="Times New Roman"/>
                <w:sz w:val="24"/>
                <w:szCs w:val="24"/>
              </w:rPr>
              <w:t xml:space="preserve"> Хоринский район</w:t>
            </w: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61541A" w:rsidRPr="00A116B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1541A" w:rsidRDefault="0061541A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сельских поселений </w:t>
            </w:r>
            <w:proofErr w:type="spellStart"/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Хоринского</w:t>
            </w:r>
            <w:proofErr w:type="spellEnd"/>
            <w:r w:rsidRPr="00A116BC">
              <w:rPr>
                <w:rFonts w:ascii="Times New Roman" w:hAnsi="Times New Roman" w:cs="Times New Roman"/>
                <w:sz w:val="24"/>
                <w:szCs w:val="24"/>
              </w:rPr>
              <w:t xml:space="preserve"> района.</w:t>
            </w:r>
          </w:p>
          <w:p w:rsidR="0061541A" w:rsidRPr="00A116BC" w:rsidRDefault="0061541A" w:rsidP="00F4160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41A" w:rsidRPr="00A116BC" w:rsidTr="00D80098">
        <w:trPr>
          <w:trHeight w:val="258"/>
        </w:trPr>
        <w:tc>
          <w:tcPr>
            <w:tcW w:w="2123" w:type="dxa"/>
          </w:tcPr>
          <w:p w:rsidR="0061541A" w:rsidRPr="00A116BC" w:rsidRDefault="00E31662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Разделы</w:t>
            </w:r>
            <w:r w:rsidR="0061541A" w:rsidRPr="00A116BC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</w:t>
            </w:r>
          </w:p>
        </w:tc>
        <w:tc>
          <w:tcPr>
            <w:tcW w:w="7585" w:type="dxa"/>
          </w:tcPr>
          <w:p w:rsidR="0061541A" w:rsidRPr="00A116BC" w:rsidRDefault="00E31662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61541A" w:rsidRPr="00A116BC">
              <w:rPr>
                <w:rFonts w:ascii="Times New Roman" w:hAnsi="Times New Roman" w:cs="Times New Roman"/>
                <w:sz w:val="24"/>
                <w:szCs w:val="24"/>
              </w:rPr>
              <w:t xml:space="preserve"> №1. «Сохранение и развитие активной языковой среды бурятского языка»</w:t>
            </w:r>
          </w:p>
          <w:p w:rsidR="0061541A" w:rsidRPr="00A116BC" w:rsidRDefault="00E31662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="0061541A" w:rsidRPr="00A116BC">
              <w:rPr>
                <w:rFonts w:ascii="Times New Roman" w:hAnsi="Times New Roman" w:cs="Times New Roman"/>
                <w:sz w:val="24"/>
                <w:szCs w:val="24"/>
              </w:rPr>
              <w:t xml:space="preserve"> №2. </w:t>
            </w:r>
            <w:r w:rsidR="00824A15" w:rsidRPr="00A116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52F40" w:rsidRPr="00A116BC">
              <w:rPr>
                <w:rFonts w:ascii="Times New Roman" w:hAnsi="Times New Roman" w:cs="Times New Roman"/>
                <w:sz w:val="24"/>
                <w:szCs w:val="24"/>
              </w:rPr>
              <w:t>Совершенствование условий обучения бурятскому языку</w:t>
            </w:r>
            <w:r w:rsidR="00824A15" w:rsidRPr="00A116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824A15" w:rsidRPr="00A116BC" w:rsidRDefault="00824A15" w:rsidP="00B050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278" w:rsidRPr="00A116BC" w:rsidTr="004C0B8B">
        <w:trPr>
          <w:trHeight w:val="841"/>
        </w:trPr>
        <w:tc>
          <w:tcPr>
            <w:tcW w:w="2123" w:type="dxa"/>
          </w:tcPr>
          <w:p w:rsidR="00F41608" w:rsidRDefault="00AD0278" w:rsidP="00A116BC">
            <w:pPr>
              <w:jc w:val="both"/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Цель и задачи Программы</w:t>
            </w:r>
          </w:p>
          <w:p w:rsidR="00F41608" w:rsidRDefault="00F41608" w:rsidP="00A116BC">
            <w:pPr>
              <w:jc w:val="both"/>
            </w:pPr>
          </w:p>
          <w:p w:rsidR="00AD0278" w:rsidRPr="00F41608" w:rsidRDefault="00AD0278" w:rsidP="00A116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85" w:type="dxa"/>
          </w:tcPr>
          <w:p w:rsidR="00AD0278" w:rsidRPr="00A116BC" w:rsidRDefault="00AD0278" w:rsidP="00C16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Цель: создание условий для сохранения,  развития бурят</w:t>
            </w:r>
            <w:r w:rsidR="00476D7C">
              <w:rPr>
                <w:rFonts w:ascii="Times New Roman" w:hAnsi="Times New Roman" w:cs="Times New Roman"/>
                <w:sz w:val="24"/>
                <w:szCs w:val="24"/>
              </w:rPr>
              <w:t xml:space="preserve">ского языка </w:t>
            </w:r>
            <w:r w:rsidR="00B050AE">
              <w:rPr>
                <w:rFonts w:ascii="Times New Roman" w:hAnsi="Times New Roman" w:cs="Times New Roman"/>
                <w:sz w:val="24"/>
                <w:szCs w:val="24"/>
              </w:rPr>
              <w:t xml:space="preserve"> через</w:t>
            </w:r>
            <w:r w:rsidR="00B050AE" w:rsidRPr="00A116BC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комплексного системного подхода к развитию бурятского языка</w:t>
            </w:r>
            <w:r w:rsidR="00B050AE">
              <w:rPr>
                <w:rFonts w:ascii="Times New Roman" w:hAnsi="Times New Roman" w:cs="Times New Roman"/>
                <w:sz w:val="24"/>
                <w:szCs w:val="24"/>
              </w:rPr>
              <w:t xml:space="preserve"> на территории</w:t>
            </w:r>
            <w:r w:rsidR="00476D7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76D7C">
              <w:rPr>
                <w:rFonts w:ascii="Times New Roman" w:hAnsi="Times New Roman" w:cs="Times New Roman"/>
                <w:sz w:val="24"/>
                <w:szCs w:val="24"/>
              </w:rPr>
              <w:t>Хоринского</w:t>
            </w:r>
            <w:proofErr w:type="spellEnd"/>
            <w:r w:rsidR="00476D7C">
              <w:rPr>
                <w:rFonts w:ascii="Times New Roman" w:hAnsi="Times New Roman" w:cs="Times New Roman"/>
                <w:sz w:val="24"/>
                <w:szCs w:val="24"/>
              </w:rPr>
              <w:t xml:space="preserve">  района</w:t>
            </w:r>
            <w:r w:rsidR="00B050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1665E" w:rsidRDefault="00AD0278" w:rsidP="00C161B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Задачи:</w:t>
            </w:r>
            <w:r w:rsidR="00D1665E" w:rsidRPr="00DE4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76D7C" w:rsidRDefault="00C72CFE" w:rsidP="00C16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  <w:r w:rsidR="00D1665E" w:rsidRPr="00DE48D4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и развитие активной языковой среды</w:t>
            </w:r>
            <w:r w:rsidR="00D1665E" w:rsidRPr="00A116BC">
              <w:rPr>
                <w:rFonts w:ascii="Times New Roman" w:hAnsi="Times New Roman" w:cs="Times New Roman"/>
                <w:sz w:val="24"/>
                <w:szCs w:val="24"/>
              </w:rPr>
              <w:t xml:space="preserve"> бурятского языка</w:t>
            </w:r>
            <w:r w:rsidR="00D1665E" w:rsidRPr="00100A7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1665E">
              <w:rPr>
                <w:rFonts w:ascii="Times New Roman" w:hAnsi="Times New Roman" w:cs="Times New Roman"/>
                <w:sz w:val="24"/>
                <w:szCs w:val="24"/>
              </w:rPr>
              <w:t>через ф</w:t>
            </w:r>
            <w:r w:rsidR="00D1665E" w:rsidRPr="00A116BC">
              <w:rPr>
                <w:rFonts w:ascii="Times New Roman" w:hAnsi="Times New Roman" w:cs="Times New Roman"/>
                <w:sz w:val="24"/>
                <w:szCs w:val="24"/>
              </w:rPr>
              <w:t>ормиро</w:t>
            </w:r>
            <w:r w:rsidR="00485832">
              <w:rPr>
                <w:rFonts w:ascii="Times New Roman" w:hAnsi="Times New Roman" w:cs="Times New Roman"/>
                <w:sz w:val="24"/>
                <w:szCs w:val="24"/>
              </w:rPr>
              <w:t xml:space="preserve">вание </w:t>
            </w:r>
            <w:r w:rsidR="004A53EB">
              <w:rPr>
                <w:rFonts w:ascii="Times New Roman" w:hAnsi="Times New Roman" w:cs="Times New Roman"/>
                <w:sz w:val="24"/>
                <w:szCs w:val="24"/>
              </w:rPr>
              <w:t xml:space="preserve">позитивного отношения к бурятскому языку, формирование </w:t>
            </w:r>
            <w:proofErr w:type="gramStart"/>
            <w:r w:rsidR="00485832">
              <w:rPr>
                <w:rFonts w:ascii="Times New Roman" w:hAnsi="Times New Roman" w:cs="Times New Roman"/>
                <w:sz w:val="24"/>
                <w:szCs w:val="24"/>
              </w:rPr>
              <w:t xml:space="preserve">языкового </w:t>
            </w:r>
            <w:r w:rsidR="00D1665E" w:rsidRPr="00A116BC">
              <w:rPr>
                <w:rFonts w:ascii="Times New Roman" w:hAnsi="Times New Roman" w:cs="Times New Roman"/>
                <w:sz w:val="24"/>
                <w:szCs w:val="24"/>
              </w:rPr>
              <w:t xml:space="preserve"> режима</w:t>
            </w:r>
            <w:proofErr w:type="gramEnd"/>
            <w:r w:rsidR="00D166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5832" w:rsidRPr="00485832">
              <w:rPr>
                <w:rFonts w:ascii="Times New Roman" w:eastAsia="TimesNewRomanPSMT" w:hAnsi="Times New Roman" w:cs="Times New Roman"/>
                <w:sz w:val="24"/>
                <w:szCs w:val="24"/>
              </w:rPr>
              <w:t>«территориального билингвизма»</w:t>
            </w:r>
            <w:r w:rsidR="00485832" w:rsidRPr="00485832">
              <w:rPr>
                <w:rFonts w:ascii="Times New Roman" w:hAnsi="Times New Roman" w:cs="Times New Roman"/>
                <w:sz w:val="24"/>
                <w:szCs w:val="24"/>
              </w:rPr>
              <w:t xml:space="preserve"> с целью создания благоприятных условий стимулирующих активное использование бурятского языка наряду с русским языком </w:t>
            </w:r>
            <w:r w:rsidR="004A53EB">
              <w:rPr>
                <w:rFonts w:ascii="Times New Roman" w:hAnsi="Times New Roman" w:cs="Times New Roman"/>
                <w:sz w:val="24"/>
                <w:szCs w:val="24"/>
              </w:rPr>
              <w:t>в МО и</w:t>
            </w:r>
            <w:r w:rsidR="00D1665E" w:rsidRPr="00485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53EB">
              <w:rPr>
                <w:rFonts w:ascii="Times New Roman" w:hAnsi="Times New Roman" w:cs="Times New Roman"/>
                <w:sz w:val="24"/>
                <w:szCs w:val="24"/>
              </w:rPr>
              <w:t>активное</w:t>
            </w:r>
            <w:r w:rsidR="00476D7C" w:rsidRPr="00633581">
              <w:rPr>
                <w:rFonts w:ascii="Times New Roman" w:hAnsi="Times New Roman" w:cs="Times New Roman"/>
                <w:sz w:val="24"/>
                <w:szCs w:val="24"/>
              </w:rPr>
              <w:t xml:space="preserve"> приобщение к традиционной культуре </w:t>
            </w:r>
            <w:r w:rsidR="00476D7C">
              <w:rPr>
                <w:rFonts w:ascii="Times New Roman" w:hAnsi="Times New Roman" w:cs="Times New Roman"/>
                <w:sz w:val="24"/>
                <w:szCs w:val="24"/>
              </w:rPr>
              <w:t>на территории МО.</w:t>
            </w:r>
          </w:p>
          <w:p w:rsidR="00DE48D4" w:rsidRDefault="00D1665E" w:rsidP="00C161B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58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4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="00DE48D4" w:rsidRPr="006D4216"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условий обучения</w:t>
            </w:r>
            <w:r w:rsidR="00B04E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развития бурятского языка</w:t>
            </w:r>
            <w:r w:rsidR="00DE48D4">
              <w:rPr>
                <w:rFonts w:ascii="Times New Roman" w:hAnsi="Times New Roman" w:cs="Times New Roman"/>
                <w:sz w:val="24"/>
                <w:szCs w:val="24"/>
              </w:rPr>
              <w:t xml:space="preserve"> через расширение изучения бурятского языка в ОО (перевод на национальную программу и расширение этнокультурного компонента предметов, формирование преемственности обучения в изучении языка)</w:t>
            </w:r>
            <w:r w:rsidR="00E3250E">
              <w:rPr>
                <w:rFonts w:ascii="Times New Roman" w:hAnsi="Times New Roman" w:cs="Times New Roman"/>
                <w:sz w:val="24"/>
                <w:szCs w:val="24"/>
              </w:rPr>
              <w:t>; обновление оснащения материально –технической базы кабинетов бурятского языка.</w:t>
            </w:r>
          </w:p>
          <w:p w:rsidR="00AD0278" w:rsidRPr="00B050AE" w:rsidRDefault="00B050AE" w:rsidP="00C161B2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100A7B">
              <w:rPr>
                <w:rFonts w:ascii="Times New Roman" w:hAnsi="Times New Roman" w:cs="Times New Roman"/>
                <w:sz w:val="24"/>
                <w:szCs w:val="24"/>
              </w:rPr>
              <w:t>совершенствования профессиональной компетенции педагогов-</w:t>
            </w:r>
            <w:proofErr w:type="spellStart"/>
            <w:r w:rsidRPr="00100A7B">
              <w:rPr>
                <w:rFonts w:ascii="Times New Roman" w:hAnsi="Times New Roman" w:cs="Times New Roman"/>
                <w:sz w:val="24"/>
                <w:szCs w:val="24"/>
              </w:rPr>
              <w:t>бурятоведов</w:t>
            </w:r>
            <w:proofErr w:type="spellEnd"/>
            <w:r w:rsidRPr="00100A7B">
              <w:rPr>
                <w:rFonts w:ascii="Times New Roman" w:hAnsi="Times New Roman" w:cs="Times New Roman"/>
                <w:sz w:val="24"/>
                <w:szCs w:val="24"/>
              </w:rPr>
              <w:t>, методического взаимодействия с учреждениями высшего и дополнительного профессионального образования, сетевого взаимодействия с ведущими организациями по этнокультурному образованию</w:t>
            </w:r>
          </w:p>
          <w:p w:rsidR="00AD0278" w:rsidRDefault="00631EF1" w:rsidP="00C161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="00633581">
              <w:rPr>
                <w:rFonts w:ascii="Times New Roman" w:hAnsi="Times New Roman" w:cs="Times New Roman"/>
                <w:sz w:val="24"/>
                <w:szCs w:val="24"/>
              </w:rPr>
              <w:t>бно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влени</w:t>
            </w:r>
            <w:r w:rsidR="00633581">
              <w:rPr>
                <w:rFonts w:ascii="Times New Roman" w:hAnsi="Times New Roman" w:cs="Times New Roman"/>
                <w:sz w:val="24"/>
                <w:szCs w:val="24"/>
              </w:rPr>
              <w:t>е оснащения</w:t>
            </w:r>
            <w:r w:rsidR="00AD0278">
              <w:rPr>
                <w:rFonts w:ascii="Times New Roman" w:hAnsi="Times New Roman" w:cs="Times New Roman"/>
                <w:sz w:val="24"/>
                <w:szCs w:val="24"/>
              </w:rPr>
              <w:t xml:space="preserve"> кабинетов бурятского языка в </w:t>
            </w:r>
            <w:r w:rsidR="00D1665E">
              <w:rPr>
                <w:rFonts w:ascii="Times New Roman" w:hAnsi="Times New Roman" w:cs="Times New Roman"/>
                <w:sz w:val="24"/>
                <w:szCs w:val="24"/>
              </w:rPr>
              <w:t>обще</w:t>
            </w:r>
            <w:r w:rsidR="00AD0278">
              <w:rPr>
                <w:rFonts w:ascii="Times New Roman" w:hAnsi="Times New Roman" w:cs="Times New Roman"/>
                <w:sz w:val="24"/>
                <w:szCs w:val="24"/>
              </w:rPr>
              <w:t>образовательны</w:t>
            </w:r>
            <w:r w:rsidR="00D1665E">
              <w:rPr>
                <w:rFonts w:ascii="Times New Roman" w:hAnsi="Times New Roman" w:cs="Times New Roman"/>
                <w:sz w:val="24"/>
                <w:szCs w:val="24"/>
              </w:rPr>
              <w:t xml:space="preserve">х учреждениях района </w:t>
            </w:r>
            <w:proofErr w:type="gramStart"/>
            <w:r w:rsidR="00D1665E"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r w:rsidR="00AD0278">
              <w:rPr>
                <w:rFonts w:ascii="Times New Roman" w:hAnsi="Times New Roman" w:cs="Times New Roman"/>
                <w:sz w:val="24"/>
                <w:szCs w:val="24"/>
              </w:rPr>
              <w:t xml:space="preserve"> ДОУ</w:t>
            </w:r>
            <w:proofErr w:type="gramEnd"/>
            <w:r w:rsidR="00AD02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248DA" w:rsidRPr="00A116BC" w:rsidRDefault="00D248DA" w:rsidP="00C161B2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278" w:rsidRPr="00A116BC" w:rsidTr="00D80098">
        <w:trPr>
          <w:trHeight w:val="815"/>
        </w:trPr>
        <w:tc>
          <w:tcPr>
            <w:tcW w:w="2123" w:type="dxa"/>
          </w:tcPr>
          <w:p w:rsidR="00F41608" w:rsidRDefault="00AD0278" w:rsidP="00A116BC">
            <w:pPr>
              <w:jc w:val="both"/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Целевые индикаторы Программы</w:t>
            </w:r>
          </w:p>
          <w:p w:rsidR="00AD0278" w:rsidRPr="00F41608" w:rsidRDefault="00AD0278" w:rsidP="00A116B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7585" w:type="dxa"/>
          </w:tcPr>
          <w:p w:rsidR="00AD0278" w:rsidRDefault="00AD0278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Start"/>
            <w:r w:rsidRPr="00A116BC">
              <w:rPr>
                <w:rFonts w:ascii="Times New Roman" w:hAnsi="Times New Roman" w:cs="Times New Roman"/>
                <w:sz w:val="24"/>
                <w:szCs w:val="24"/>
              </w:rPr>
              <w:t xml:space="preserve">доля  </w:t>
            </w:r>
            <w:proofErr w:type="spellStart"/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населенияХоринского</w:t>
            </w:r>
            <w:proofErr w:type="spellEnd"/>
            <w:proofErr w:type="gramEnd"/>
            <w:r w:rsidRPr="00A116BC">
              <w:rPr>
                <w:rFonts w:ascii="Times New Roman" w:hAnsi="Times New Roman" w:cs="Times New Roman"/>
                <w:sz w:val="24"/>
                <w:szCs w:val="24"/>
              </w:rPr>
              <w:t xml:space="preserve">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йона, </w:t>
            </w:r>
            <w:r w:rsidR="00D248DA">
              <w:rPr>
                <w:rFonts w:ascii="Times New Roman" w:hAnsi="Times New Roman" w:cs="Times New Roman"/>
                <w:sz w:val="24"/>
                <w:szCs w:val="24"/>
              </w:rPr>
              <w:t xml:space="preserve">проявляющие интерес к культуре, языку бурят. </w:t>
            </w:r>
          </w:p>
          <w:p w:rsidR="00AD0278" w:rsidRDefault="00AD0278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 xml:space="preserve">- доля общеобразовательных организаций, где организовано изучение бурятского языка как родного для учащихся-бурят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увеличится (Баянгол, Булум)</w:t>
            </w:r>
          </w:p>
          <w:p w:rsidR="00AD0278" w:rsidRPr="00A116BC" w:rsidRDefault="00AD0278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-обеспечение школ учителями бурятского языка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Санномыск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Зун-Хурай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AD0278" w:rsidRPr="00A116BC" w:rsidRDefault="00AD0278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- доля населения Хоринского района, положительно оценивающего развитие бурятского языка,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асширение сферы его применения.</w:t>
            </w:r>
          </w:p>
          <w:p w:rsidR="00AD0278" w:rsidRPr="00A116BC" w:rsidRDefault="00AD0278" w:rsidP="00A116BC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 xml:space="preserve">- создание языковой среды, создающей благоприятные условия для функционирования бурятского языка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 Баянгол,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Булум .</w:t>
            </w:r>
            <w:proofErr w:type="gramEnd"/>
          </w:p>
          <w:p w:rsidR="00AD0278" w:rsidRPr="00A116BC" w:rsidRDefault="00AD0278" w:rsidP="00F16A2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 xml:space="preserve">- введение языкового режима </w:t>
            </w:r>
            <w:r w:rsidRPr="00A116BC">
              <w:rPr>
                <w:rFonts w:ascii="Times New Roman" w:eastAsia="TimesNewRomanPSMT" w:hAnsi="Times New Roman" w:cs="Times New Roman"/>
                <w:sz w:val="24"/>
                <w:szCs w:val="24"/>
              </w:rPr>
              <w:t>«территориального билингвизма»</w:t>
            </w: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, (распорядительных актов, положений, соглашений, договоров, решений сходов, общественных организаций и др.) благоприятных условий стимулирующих активное использование бурятского языка наряду с русским языком (билингвизм)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селах с бурятским населением, районном центре.</w:t>
            </w:r>
          </w:p>
        </w:tc>
      </w:tr>
      <w:tr w:rsidR="00AD0278" w:rsidRPr="00A116BC" w:rsidTr="00D80098">
        <w:trPr>
          <w:trHeight w:val="815"/>
        </w:trPr>
        <w:tc>
          <w:tcPr>
            <w:tcW w:w="2123" w:type="dxa"/>
          </w:tcPr>
          <w:p w:rsidR="00AD0278" w:rsidRPr="00A116BC" w:rsidRDefault="00AD0278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Сроки реализации Программы</w:t>
            </w:r>
          </w:p>
        </w:tc>
        <w:tc>
          <w:tcPr>
            <w:tcW w:w="7585" w:type="dxa"/>
          </w:tcPr>
          <w:p w:rsidR="00AD0278" w:rsidRPr="00A116BC" w:rsidRDefault="00AD0278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2022 – 2024 г</w:t>
            </w:r>
          </w:p>
        </w:tc>
      </w:tr>
      <w:tr w:rsidR="00AD0278" w:rsidRPr="00A116BC" w:rsidTr="00D80098">
        <w:trPr>
          <w:trHeight w:val="815"/>
        </w:trPr>
        <w:tc>
          <w:tcPr>
            <w:tcW w:w="2123" w:type="dxa"/>
          </w:tcPr>
          <w:p w:rsidR="00AD0278" w:rsidRPr="00A116BC" w:rsidRDefault="00AD0278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585" w:type="dxa"/>
          </w:tcPr>
          <w:p w:rsidR="00AD0278" w:rsidRPr="00A116BC" w:rsidRDefault="00AD0278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Расширение активной языковой среды путем объединения усилий структурных подразделений Администрации МО «Хоринский район» и органов местного самоуправления сельских поселений  МО «Хоринский район».</w:t>
            </w:r>
          </w:p>
          <w:p w:rsidR="00AD0278" w:rsidRPr="00A116BC" w:rsidRDefault="00AD0278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 xml:space="preserve">Функционирование </w:t>
            </w:r>
            <w:proofErr w:type="spellStart"/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билингвальной</w:t>
            </w:r>
            <w:proofErr w:type="spellEnd"/>
            <w:r w:rsidRPr="00A116BC">
              <w:rPr>
                <w:rFonts w:ascii="Times New Roman" w:hAnsi="Times New Roman" w:cs="Times New Roman"/>
                <w:sz w:val="24"/>
                <w:szCs w:val="24"/>
              </w:rPr>
              <w:t xml:space="preserve"> среды на территории Хоринского района.</w:t>
            </w:r>
          </w:p>
          <w:p w:rsidR="00AD0278" w:rsidRPr="00A116BC" w:rsidRDefault="00AD0278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говорящих на бурятском языке среди конкретных категорий населения (дошкольники, школьники, молодежь, средний возраст, пожилые люди)</w:t>
            </w:r>
          </w:p>
          <w:p w:rsidR="00AD0278" w:rsidRDefault="00AD0278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Повышение мотивации детей и взрослых к изучению бурятского языка, качества знаний учащихся.</w:t>
            </w:r>
          </w:p>
          <w:p w:rsidR="00476D7C" w:rsidRPr="00A116BC" w:rsidRDefault="00476D7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Увеличение доли населения, приобщенных к традиционным, культурным ценностям бурятского народа.</w:t>
            </w:r>
          </w:p>
          <w:p w:rsidR="00AD0278" w:rsidRPr="00A116BC" w:rsidRDefault="00AD0278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D0278" w:rsidRPr="00A116BC" w:rsidTr="00D80098">
        <w:trPr>
          <w:trHeight w:val="815"/>
        </w:trPr>
        <w:tc>
          <w:tcPr>
            <w:tcW w:w="2123" w:type="dxa"/>
          </w:tcPr>
          <w:p w:rsidR="00AD0278" w:rsidRPr="00A116BC" w:rsidRDefault="00AD0278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Объем бюджетных ассигнований</w:t>
            </w:r>
          </w:p>
        </w:tc>
        <w:tc>
          <w:tcPr>
            <w:tcW w:w="7585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225"/>
              <w:gridCol w:w="1225"/>
              <w:gridCol w:w="1226"/>
              <w:gridCol w:w="1226"/>
            </w:tblGrid>
            <w:tr w:rsidR="00D248DA" w:rsidRPr="00A116BC" w:rsidTr="000508AF">
              <w:tc>
                <w:tcPr>
                  <w:tcW w:w="1225" w:type="dxa"/>
                </w:tcPr>
                <w:p w:rsidR="00D248DA" w:rsidRPr="00A116BC" w:rsidRDefault="00D248DA" w:rsidP="00A116B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5" w:type="dxa"/>
                </w:tcPr>
                <w:p w:rsidR="00D248DA" w:rsidRPr="00A116BC" w:rsidRDefault="00D248DA" w:rsidP="00A116B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6" w:type="dxa"/>
                </w:tcPr>
                <w:p w:rsidR="00D248DA" w:rsidRPr="00A116BC" w:rsidRDefault="00D248DA" w:rsidP="00A116B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116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тысруб</w:t>
                  </w:r>
                  <w:proofErr w:type="spellEnd"/>
                </w:p>
              </w:tc>
              <w:tc>
                <w:tcPr>
                  <w:tcW w:w="1226" w:type="dxa"/>
                </w:tcPr>
                <w:p w:rsidR="00D248DA" w:rsidRPr="00A116BC" w:rsidRDefault="00D248DA" w:rsidP="00A116B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A116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тысруб</w:t>
                  </w:r>
                  <w:proofErr w:type="spellEnd"/>
                </w:p>
              </w:tc>
            </w:tr>
            <w:tr w:rsidR="00D248DA" w:rsidRPr="00A116BC" w:rsidTr="000508AF">
              <w:tc>
                <w:tcPr>
                  <w:tcW w:w="1225" w:type="dxa"/>
                </w:tcPr>
                <w:p w:rsidR="00D248DA" w:rsidRPr="00A116BC" w:rsidRDefault="00D248DA" w:rsidP="00A116B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16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Годы</w:t>
                  </w:r>
                </w:p>
              </w:tc>
              <w:tc>
                <w:tcPr>
                  <w:tcW w:w="1225" w:type="dxa"/>
                </w:tcPr>
                <w:p w:rsidR="00D248DA" w:rsidRPr="00A116BC" w:rsidRDefault="00D248DA" w:rsidP="00A116B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16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226" w:type="dxa"/>
                </w:tcPr>
                <w:p w:rsidR="00D248DA" w:rsidRPr="00A116BC" w:rsidRDefault="00D248DA" w:rsidP="00A116B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16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РБ</w:t>
                  </w:r>
                </w:p>
              </w:tc>
              <w:tc>
                <w:tcPr>
                  <w:tcW w:w="1226" w:type="dxa"/>
                </w:tcPr>
                <w:p w:rsidR="00D248DA" w:rsidRPr="00A116BC" w:rsidRDefault="00D248DA" w:rsidP="00A116B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16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</w:t>
                  </w:r>
                </w:p>
              </w:tc>
            </w:tr>
            <w:tr w:rsidR="00D248DA" w:rsidRPr="00A116BC" w:rsidTr="000508AF">
              <w:tc>
                <w:tcPr>
                  <w:tcW w:w="1225" w:type="dxa"/>
                </w:tcPr>
                <w:p w:rsidR="00D248DA" w:rsidRPr="00A116BC" w:rsidRDefault="00D248DA" w:rsidP="00A116B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16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1225" w:type="dxa"/>
                </w:tcPr>
                <w:p w:rsidR="00D248DA" w:rsidRPr="00A116BC" w:rsidRDefault="00D248DA" w:rsidP="00A116B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6" w:type="dxa"/>
                </w:tcPr>
                <w:p w:rsidR="00D248DA" w:rsidRPr="00A116BC" w:rsidRDefault="00D248DA" w:rsidP="00A116B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6" w:type="dxa"/>
                </w:tcPr>
                <w:p w:rsidR="00D248DA" w:rsidRPr="00A116BC" w:rsidRDefault="00D248DA" w:rsidP="00A116B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48DA" w:rsidRPr="00A116BC" w:rsidTr="000508AF">
              <w:tc>
                <w:tcPr>
                  <w:tcW w:w="1225" w:type="dxa"/>
                </w:tcPr>
                <w:p w:rsidR="00D248DA" w:rsidRPr="00A116BC" w:rsidRDefault="00D248DA" w:rsidP="00A116B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16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2021</w:t>
                  </w:r>
                </w:p>
              </w:tc>
              <w:tc>
                <w:tcPr>
                  <w:tcW w:w="1225" w:type="dxa"/>
                </w:tcPr>
                <w:p w:rsidR="00D248DA" w:rsidRPr="00A116BC" w:rsidRDefault="00D248DA" w:rsidP="00A116B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6" w:type="dxa"/>
                </w:tcPr>
                <w:p w:rsidR="00D248DA" w:rsidRPr="00A116BC" w:rsidRDefault="00D248DA" w:rsidP="00A116B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1226" w:type="dxa"/>
                </w:tcPr>
                <w:p w:rsidR="00D248DA" w:rsidRPr="00A116BC" w:rsidRDefault="00D248DA" w:rsidP="00A116B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D248DA" w:rsidRPr="00A116BC" w:rsidTr="00D11A14">
              <w:tc>
                <w:tcPr>
                  <w:tcW w:w="1225" w:type="dxa"/>
                </w:tcPr>
                <w:p w:rsidR="00D248DA" w:rsidRPr="00A116BC" w:rsidRDefault="00D248DA" w:rsidP="00D248D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16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2022</w:t>
                  </w:r>
                </w:p>
              </w:tc>
              <w:tc>
                <w:tcPr>
                  <w:tcW w:w="1225" w:type="dxa"/>
                </w:tcPr>
                <w:p w:rsidR="00D248DA" w:rsidRPr="008220D8" w:rsidRDefault="00D248DA" w:rsidP="00D248D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8220D8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2559,0</w:t>
                  </w:r>
                </w:p>
              </w:tc>
              <w:tc>
                <w:tcPr>
                  <w:tcW w:w="1226" w:type="dxa"/>
                </w:tcPr>
                <w:p w:rsidR="00D248DA" w:rsidRPr="008220D8" w:rsidRDefault="00D248DA" w:rsidP="00D248D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8220D8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2334</w:t>
                  </w:r>
                </w:p>
              </w:tc>
              <w:tc>
                <w:tcPr>
                  <w:tcW w:w="1226" w:type="dxa"/>
                  <w:vAlign w:val="center"/>
                </w:tcPr>
                <w:p w:rsidR="00D248DA" w:rsidRPr="008220D8" w:rsidRDefault="00D248DA" w:rsidP="00D248DA">
                  <w:pPr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220D8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highlight w:val="yellow"/>
                    </w:rPr>
                    <w:t>225,0</w:t>
                  </w:r>
                </w:p>
              </w:tc>
            </w:tr>
            <w:tr w:rsidR="00D248DA" w:rsidRPr="00A116BC" w:rsidTr="006675C4">
              <w:tc>
                <w:tcPr>
                  <w:tcW w:w="1225" w:type="dxa"/>
                </w:tcPr>
                <w:p w:rsidR="00D248DA" w:rsidRPr="00A116BC" w:rsidRDefault="00D248DA" w:rsidP="00D248D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16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2023</w:t>
                  </w:r>
                </w:p>
              </w:tc>
              <w:tc>
                <w:tcPr>
                  <w:tcW w:w="1225" w:type="dxa"/>
                </w:tcPr>
                <w:p w:rsidR="00D248DA" w:rsidRPr="008220D8" w:rsidRDefault="00D248DA" w:rsidP="00D248D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8220D8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2091,0</w:t>
                  </w:r>
                </w:p>
              </w:tc>
              <w:tc>
                <w:tcPr>
                  <w:tcW w:w="1226" w:type="dxa"/>
                </w:tcPr>
                <w:p w:rsidR="00D248DA" w:rsidRPr="008220D8" w:rsidRDefault="00D248DA" w:rsidP="00D248D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8220D8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1891,0</w:t>
                  </w:r>
                </w:p>
              </w:tc>
              <w:tc>
                <w:tcPr>
                  <w:tcW w:w="1226" w:type="dxa"/>
                  <w:vAlign w:val="center"/>
                </w:tcPr>
                <w:p w:rsidR="00D248DA" w:rsidRPr="008220D8" w:rsidRDefault="00D248DA" w:rsidP="00D248DA">
                  <w:pPr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220D8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highlight w:val="yellow"/>
                    </w:rPr>
                    <w:t>200,0</w:t>
                  </w:r>
                </w:p>
              </w:tc>
            </w:tr>
            <w:tr w:rsidR="00D248DA" w:rsidRPr="00A116BC" w:rsidTr="00550250">
              <w:tc>
                <w:tcPr>
                  <w:tcW w:w="1225" w:type="dxa"/>
                </w:tcPr>
                <w:p w:rsidR="00D248DA" w:rsidRPr="00A116BC" w:rsidRDefault="00D248DA" w:rsidP="00D248D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116B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</w:tc>
              <w:tc>
                <w:tcPr>
                  <w:tcW w:w="1225" w:type="dxa"/>
                </w:tcPr>
                <w:p w:rsidR="00D248DA" w:rsidRPr="008220D8" w:rsidRDefault="00D248DA" w:rsidP="00D248D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8220D8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1490,0</w:t>
                  </w:r>
                </w:p>
              </w:tc>
              <w:tc>
                <w:tcPr>
                  <w:tcW w:w="1226" w:type="dxa"/>
                </w:tcPr>
                <w:p w:rsidR="00D248DA" w:rsidRPr="008220D8" w:rsidRDefault="00D248DA" w:rsidP="00D248DA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</w:pPr>
                  <w:r w:rsidRPr="008220D8">
                    <w:rPr>
                      <w:rFonts w:ascii="Times New Roman" w:hAnsi="Times New Roman" w:cs="Times New Roman"/>
                      <w:sz w:val="24"/>
                      <w:szCs w:val="24"/>
                      <w:highlight w:val="yellow"/>
                    </w:rPr>
                    <w:t>1290</w:t>
                  </w:r>
                </w:p>
              </w:tc>
              <w:tc>
                <w:tcPr>
                  <w:tcW w:w="1226" w:type="dxa"/>
                  <w:vAlign w:val="center"/>
                </w:tcPr>
                <w:p w:rsidR="00D248DA" w:rsidRPr="008220D8" w:rsidRDefault="00D248DA" w:rsidP="00D248DA">
                  <w:pPr>
                    <w:contextualSpacing/>
                    <w:jc w:val="center"/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highlight w:val="yellow"/>
                    </w:rPr>
                  </w:pPr>
                  <w:r w:rsidRPr="008220D8">
                    <w:rPr>
                      <w:rFonts w:ascii="Times New Roman" w:hAnsi="Times New Roman" w:cs="Times New Roman"/>
                      <w:bCs/>
                      <w:color w:val="000000"/>
                      <w:sz w:val="24"/>
                      <w:szCs w:val="24"/>
                      <w:highlight w:val="yellow"/>
                    </w:rPr>
                    <w:t>200,0</w:t>
                  </w:r>
                </w:p>
              </w:tc>
            </w:tr>
          </w:tbl>
          <w:p w:rsidR="00AD0278" w:rsidRPr="00A116BC" w:rsidRDefault="00AD0278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0F1" w:rsidRPr="00A116BC" w:rsidRDefault="000508AF" w:rsidP="00A116BC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116BC">
        <w:rPr>
          <w:rFonts w:ascii="Times New Roman" w:hAnsi="Times New Roman" w:cs="Times New Roman"/>
          <w:sz w:val="24"/>
          <w:szCs w:val="24"/>
        </w:rPr>
        <w:t>Носит прогнозный характер, подлежит уточнению при формировании районного бюджета на соответствующий год</w:t>
      </w:r>
      <w:r w:rsidR="008F26D7" w:rsidRPr="00A116BC">
        <w:rPr>
          <w:rFonts w:ascii="Times New Roman" w:hAnsi="Times New Roman" w:cs="Times New Roman"/>
          <w:sz w:val="24"/>
          <w:szCs w:val="24"/>
        </w:rPr>
        <w:t>.</w:t>
      </w:r>
    </w:p>
    <w:p w:rsidR="008F26D7" w:rsidRPr="00A116BC" w:rsidRDefault="008F26D7" w:rsidP="00A116BC">
      <w:pPr>
        <w:pStyle w:val="a4"/>
        <w:spacing w:after="0" w:line="240" w:lineRule="auto"/>
        <w:ind w:left="1428"/>
        <w:jc w:val="both"/>
        <w:rPr>
          <w:rFonts w:ascii="Times New Roman" w:hAnsi="Times New Roman" w:cs="Times New Roman"/>
          <w:sz w:val="24"/>
          <w:szCs w:val="24"/>
        </w:rPr>
      </w:pPr>
    </w:p>
    <w:p w:rsidR="008F26D7" w:rsidRPr="00A116BC" w:rsidRDefault="008F26D7" w:rsidP="00A116BC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6BC">
        <w:rPr>
          <w:rFonts w:ascii="Times New Roman" w:hAnsi="Times New Roman" w:cs="Times New Roman"/>
          <w:b/>
          <w:sz w:val="24"/>
          <w:szCs w:val="24"/>
          <w:lang w:val="en-US"/>
        </w:rPr>
        <w:t>I</w:t>
      </w:r>
      <w:r w:rsidRPr="00A116BC">
        <w:rPr>
          <w:rFonts w:ascii="Times New Roman" w:hAnsi="Times New Roman" w:cs="Times New Roman"/>
          <w:b/>
          <w:sz w:val="24"/>
          <w:szCs w:val="24"/>
        </w:rPr>
        <w:t>. Характеристика текущего состояния, основные проблемы, анализ основных показателей.</w:t>
      </w:r>
    </w:p>
    <w:p w:rsidR="00917204" w:rsidRPr="00A116BC" w:rsidRDefault="008F26D7" w:rsidP="00A116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16BC">
        <w:rPr>
          <w:rFonts w:ascii="Times New Roman" w:hAnsi="Times New Roman" w:cs="Times New Roman"/>
          <w:sz w:val="24"/>
          <w:szCs w:val="24"/>
        </w:rPr>
        <w:t xml:space="preserve">      Настоящая Муниципальная программа «Сохранение </w:t>
      </w:r>
      <w:r w:rsidR="006B4C8D" w:rsidRPr="00A116BC">
        <w:rPr>
          <w:rFonts w:ascii="Times New Roman" w:hAnsi="Times New Roman" w:cs="Times New Roman"/>
          <w:sz w:val="24"/>
          <w:szCs w:val="24"/>
        </w:rPr>
        <w:t xml:space="preserve"> и развитие бурятского языка в Хоринском районе на 2021 – 2024 годы» (далее – Программа) разработана на основании положений Конституции Российской Федерации, Закона Российской Федерации от 25.10. 1991 № 1808 – 1 «О языках народов Российской Федерации</w:t>
      </w:r>
      <w:r w:rsidR="005B5318" w:rsidRPr="00A116BC">
        <w:rPr>
          <w:rFonts w:ascii="Times New Roman" w:hAnsi="Times New Roman" w:cs="Times New Roman"/>
          <w:sz w:val="24"/>
          <w:szCs w:val="24"/>
        </w:rPr>
        <w:t>», Стратегии государственной национальной политики Российской Федерации на период до 2025 года, утвержденной указом Президента Российс</w:t>
      </w:r>
      <w:r w:rsidR="00123E88" w:rsidRPr="00A116BC">
        <w:rPr>
          <w:rFonts w:ascii="Times New Roman" w:hAnsi="Times New Roman" w:cs="Times New Roman"/>
          <w:sz w:val="24"/>
          <w:szCs w:val="24"/>
        </w:rPr>
        <w:t xml:space="preserve">кой Федерации от 19. 12. 2012 </w:t>
      </w:r>
      <w:r w:rsidR="005B5318" w:rsidRPr="00A116BC">
        <w:rPr>
          <w:rFonts w:ascii="Times New Roman" w:hAnsi="Times New Roman" w:cs="Times New Roman"/>
          <w:sz w:val="24"/>
          <w:szCs w:val="24"/>
        </w:rPr>
        <w:t xml:space="preserve"> № 1666, Конституции Республики Бурятия, Закона Республики Бурятия от 13.12. 2013 № 240 – </w:t>
      </w:r>
      <w:r w:rsidR="005B5318" w:rsidRPr="00A116B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B5318" w:rsidRPr="00A116BC">
        <w:rPr>
          <w:rFonts w:ascii="Times New Roman" w:hAnsi="Times New Roman" w:cs="Times New Roman"/>
          <w:sz w:val="24"/>
          <w:szCs w:val="24"/>
        </w:rPr>
        <w:t xml:space="preserve"> «Об образовании </w:t>
      </w:r>
      <w:r w:rsidR="005B5318" w:rsidRPr="00A116BC">
        <w:rPr>
          <w:rFonts w:ascii="Times New Roman" w:hAnsi="Times New Roman" w:cs="Times New Roman"/>
          <w:sz w:val="24"/>
          <w:szCs w:val="24"/>
        </w:rPr>
        <w:lastRenderedPageBreak/>
        <w:t xml:space="preserve">в Республике Бурятия», Закона Республики Бурятия от 10.06.1992 № 221 – </w:t>
      </w:r>
      <w:r w:rsidR="005B5318" w:rsidRPr="00A116BC">
        <w:rPr>
          <w:rFonts w:ascii="Times New Roman" w:hAnsi="Times New Roman" w:cs="Times New Roman"/>
          <w:sz w:val="24"/>
          <w:szCs w:val="24"/>
          <w:lang w:val="en-US"/>
        </w:rPr>
        <w:t>XII</w:t>
      </w:r>
      <w:r w:rsidR="005B5318" w:rsidRPr="00A116BC">
        <w:rPr>
          <w:rFonts w:ascii="Times New Roman" w:hAnsi="Times New Roman" w:cs="Times New Roman"/>
          <w:sz w:val="24"/>
          <w:szCs w:val="24"/>
        </w:rPr>
        <w:t xml:space="preserve"> «О языках народов Республики Бурятия», Закона Республики Бурятия от 07.03.2014 № 383 – </w:t>
      </w:r>
      <w:r w:rsidR="005B5318" w:rsidRPr="00A116BC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5B5318" w:rsidRPr="00A116BC">
        <w:rPr>
          <w:rFonts w:ascii="Times New Roman" w:hAnsi="Times New Roman" w:cs="Times New Roman"/>
          <w:sz w:val="24"/>
          <w:szCs w:val="24"/>
        </w:rPr>
        <w:t xml:space="preserve"> «О мерах поддержки бурятского языка как государственного языка Республики Бурятия», Стратегии социально – экономического развития Республики Бурятия на период до 2035 года, утвержденный Законом Республики Бурятия от 18.03.2019 № 360 – </w:t>
      </w:r>
      <w:r w:rsidR="005B5318" w:rsidRPr="00A116BC">
        <w:rPr>
          <w:rFonts w:ascii="Times New Roman" w:hAnsi="Times New Roman" w:cs="Times New Roman"/>
          <w:sz w:val="24"/>
          <w:szCs w:val="24"/>
          <w:lang w:val="en-US"/>
        </w:rPr>
        <w:t>VI</w:t>
      </w:r>
      <w:r w:rsidR="005B5318" w:rsidRPr="00A116BC">
        <w:rPr>
          <w:rFonts w:ascii="Times New Roman" w:hAnsi="Times New Roman" w:cs="Times New Roman"/>
          <w:sz w:val="24"/>
          <w:szCs w:val="24"/>
        </w:rPr>
        <w:t xml:space="preserve">, Стратегии развития </w:t>
      </w:r>
      <w:r w:rsidR="00123E88" w:rsidRPr="00A116BC">
        <w:rPr>
          <w:rFonts w:ascii="Times New Roman" w:hAnsi="Times New Roman" w:cs="Times New Roman"/>
          <w:sz w:val="24"/>
          <w:szCs w:val="24"/>
        </w:rPr>
        <w:t>бурятского языка на период до 2030 года, утвержденной постановлением Правительства Республики Бурятия от 08.05. 2019 № 228, Концепции преподавания родных языков (2020г) , Концепции Государственной программы « Сохранение и развитие бурятского языка в Республике Бурятия в 2021 – 2030 годах», одобренной на заседании Комиссии по бурятскому языку при Главе Республики Бурятия 5 февраля 2020 г., статьей179 Бюджетного кодекса Российской Федерации, Уставом муниципального образования «Хоринский район», постановлением Администрации муниципального образования «Хоринский район»________ «Об утверждении порядка разработки, реализации и оценки эффективности муниципальных программ муниципального образования «Хоринский район», распоряжением Администрации МО «Хоринский район» от ______________ «Об утверждении перечня муниципальных программ МО «Хоринский район</w:t>
      </w:r>
      <w:r w:rsidR="00917204" w:rsidRPr="00A116BC">
        <w:rPr>
          <w:rFonts w:ascii="Times New Roman" w:hAnsi="Times New Roman" w:cs="Times New Roman"/>
          <w:sz w:val="24"/>
          <w:szCs w:val="24"/>
        </w:rPr>
        <w:t>».</w:t>
      </w:r>
    </w:p>
    <w:p w:rsidR="008F26D7" w:rsidRPr="00A116BC" w:rsidRDefault="00A3448B" w:rsidP="00A116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16BC">
        <w:rPr>
          <w:rFonts w:ascii="Times New Roman" w:hAnsi="Times New Roman" w:cs="Times New Roman"/>
          <w:sz w:val="24"/>
          <w:szCs w:val="24"/>
        </w:rPr>
        <w:t xml:space="preserve">        Проблема сохранения и развития национального языка становится более актуальной в современную эпоху глобализации. Современное состояние бурятского языка можно охарактеризовать как сложное и требующее комплексного подхода в решении имеющихся проблем, в том числе с применением программно – целевого метода.</w:t>
      </w:r>
    </w:p>
    <w:p w:rsidR="00215DB5" w:rsidRPr="00DB0B5B" w:rsidRDefault="00215DB5" w:rsidP="00215DB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0B5B">
        <w:rPr>
          <w:rFonts w:ascii="Times New Roman" w:hAnsi="Times New Roman" w:cs="Times New Roman"/>
          <w:sz w:val="24"/>
          <w:szCs w:val="24"/>
        </w:rPr>
        <w:t xml:space="preserve">Сразу оговоримся, что В Хоринском </w:t>
      </w:r>
      <w:r w:rsidR="00DB0B5B">
        <w:rPr>
          <w:rFonts w:ascii="Times New Roman" w:hAnsi="Times New Roman" w:cs="Times New Roman"/>
          <w:sz w:val="24"/>
          <w:szCs w:val="24"/>
        </w:rPr>
        <w:t>районе число бурят составляет 28</w:t>
      </w:r>
      <w:r w:rsidRPr="00DB0B5B">
        <w:rPr>
          <w:rFonts w:ascii="Times New Roman" w:hAnsi="Times New Roman" w:cs="Times New Roman"/>
          <w:sz w:val="24"/>
          <w:szCs w:val="24"/>
        </w:rPr>
        <w:t xml:space="preserve">% от общего </w:t>
      </w:r>
      <w:r w:rsidR="00433A92">
        <w:rPr>
          <w:rFonts w:ascii="Times New Roman" w:hAnsi="Times New Roman" w:cs="Times New Roman"/>
          <w:sz w:val="24"/>
          <w:szCs w:val="24"/>
        </w:rPr>
        <w:t xml:space="preserve">числа </w:t>
      </w:r>
      <w:r w:rsidRPr="00DB0B5B">
        <w:rPr>
          <w:rFonts w:ascii="Times New Roman" w:hAnsi="Times New Roman" w:cs="Times New Roman"/>
          <w:sz w:val="24"/>
          <w:szCs w:val="24"/>
        </w:rPr>
        <w:t xml:space="preserve">населения. </w:t>
      </w:r>
    </w:p>
    <w:p w:rsidR="00215DB5" w:rsidRPr="00DB0B5B" w:rsidRDefault="00215DB5" w:rsidP="00215DB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0B5B">
        <w:rPr>
          <w:rFonts w:ascii="Times New Roman" w:hAnsi="Times New Roman" w:cs="Times New Roman"/>
          <w:sz w:val="24"/>
          <w:szCs w:val="24"/>
        </w:rPr>
        <w:t xml:space="preserve">Бурятский язык как государственный </w:t>
      </w:r>
      <w:r w:rsidR="00433A92">
        <w:rPr>
          <w:rFonts w:ascii="Times New Roman" w:hAnsi="Times New Roman" w:cs="Times New Roman"/>
          <w:sz w:val="24"/>
          <w:szCs w:val="24"/>
        </w:rPr>
        <w:t xml:space="preserve">в школах </w:t>
      </w:r>
      <w:r w:rsidRPr="00DB0B5B">
        <w:rPr>
          <w:rFonts w:ascii="Times New Roman" w:hAnsi="Times New Roman" w:cs="Times New Roman"/>
          <w:sz w:val="24"/>
          <w:szCs w:val="24"/>
        </w:rPr>
        <w:t xml:space="preserve"> преподают 13  учителей бурятского языка и литературы. </w:t>
      </w:r>
    </w:p>
    <w:p w:rsidR="00215DB5" w:rsidRPr="00DB0B5B" w:rsidRDefault="00215DB5" w:rsidP="00215DB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0B5B">
        <w:rPr>
          <w:rFonts w:ascii="Times New Roman" w:hAnsi="Times New Roman" w:cs="Times New Roman"/>
          <w:sz w:val="24"/>
          <w:szCs w:val="24"/>
        </w:rPr>
        <w:t xml:space="preserve">Бурятский язык как родной изучают 87 учащихся в 4 </w:t>
      </w:r>
      <w:proofErr w:type="gramStart"/>
      <w:r w:rsidRPr="00DB0B5B">
        <w:rPr>
          <w:rFonts w:ascii="Times New Roman" w:hAnsi="Times New Roman" w:cs="Times New Roman"/>
          <w:sz w:val="24"/>
          <w:szCs w:val="24"/>
        </w:rPr>
        <w:t>школах :</w:t>
      </w:r>
      <w:proofErr w:type="gramEnd"/>
      <w:r w:rsidRPr="00DB0B5B">
        <w:rPr>
          <w:rFonts w:ascii="Times New Roman" w:hAnsi="Times New Roman" w:cs="Times New Roman"/>
          <w:sz w:val="24"/>
          <w:szCs w:val="24"/>
        </w:rPr>
        <w:t xml:space="preserve"> МБОУ «Аланская СОШ», МБОУ «Тохорюктинская СОШ», МБОУ «</w:t>
      </w:r>
      <w:proofErr w:type="spellStart"/>
      <w:r w:rsidRPr="00DB0B5B">
        <w:rPr>
          <w:rFonts w:ascii="Times New Roman" w:hAnsi="Times New Roman" w:cs="Times New Roman"/>
          <w:sz w:val="24"/>
          <w:szCs w:val="24"/>
        </w:rPr>
        <w:t>Амгалантинская</w:t>
      </w:r>
      <w:proofErr w:type="spellEnd"/>
      <w:r w:rsidRPr="00DB0B5B">
        <w:rPr>
          <w:rFonts w:ascii="Times New Roman" w:hAnsi="Times New Roman" w:cs="Times New Roman"/>
          <w:sz w:val="24"/>
          <w:szCs w:val="24"/>
        </w:rPr>
        <w:t xml:space="preserve"> НОШ», МБОУ «</w:t>
      </w:r>
      <w:proofErr w:type="spellStart"/>
      <w:r w:rsidRPr="00DB0B5B">
        <w:rPr>
          <w:rFonts w:ascii="Times New Roman" w:hAnsi="Times New Roman" w:cs="Times New Roman"/>
          <w:sz w:val="24"/>
          <w:szCs w:val="24"/>
        </w:rPr>
        <w:t>Хоринская</w:t>
      </w:r>
      <w:proofErr w:type="spellEnd"/>
      <w:r w:rsidRPr="00DB0B5B">
        <w:rPr>
          <w:rFonts w:ascii="Times New Roman" w:hAnsi="Times New Roman" w:cs="Times New Roman"/>
          <w:sz w:val="24"/>
          <w:szCs w:val="24"/>
        </w:rPr>
        <w:t xml:space="preserve"> СОШ №1 им.Д.Ж.Жанаева» (в 2021 – 2022 начал работу 1 класс 20 детей с изучением бурятского языка как родного). В 2 селах с бурятским населением –Баянгол и Булум язык изучается как государственный.</w:t>
      </w:r>
    </w:p>
    <w:p w:rsidR="00215DB5" w:rsidRPr="00DB0B5B" w:rsidRDefault="00215DB5" w:rsidP="00215DB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0B5B">
        <w:rPr>
          <w:rFonts w:ascii="Times New Roman" w:hAnsi="Times New Roman" w:cs="Times New Roman"/>
          <w:sz w:val="24"/>
          <w:szCs w:val="24"/>
        </w:rPr>
        <w:t>Бурятский язык как государственный  изучают 1580 учащихся в 8 школах из 16. Во всех школах выделяется по 2 часа в неделю со 2 –по 9 классы. Только в ХСОШ№1 – в начальных классах –по 1 часу). Не изучается в 4 школах из-</w:t>
      </w:r>
      <w:proofErr w:type="gramStart"/>
      <w:r w:rsidRPr="00DB0B5B">
        <w:rPr>
          <w:rFonts w:ascii="Times New Roman" w:hAnsi="Times New Roman" w:cs="Times New Roman"/>
          <w:sz w:val="24"/>
          <w:szCs w:val="24"/>
        </w:rPr>
        <w:t>за  отсутствия</w:t>
      </w:r>
      <w:proofErr w:type="gramEnd"/>
      <w:r w:rsidRPr="00DB0B5B">
        <w:rPr>
          <w:rFonts w:ascii="Times New Roman" w:hAnsi="Times New Roman" w:cs="Times New Roman"/>
          <w:sz w:val="24"/>
          <w:szCs w:val="24"/>
        </w:rPr>
        <w:t xml:space="preserve"> педагога- это села с русским населением : </w:t>
      </w:r>
      <w:proofErr w:type="spellStart"/>
      <w:r w:rsidRPr="00DB0B5B">
        <w:rPr>
          <w:rFonts w:ascii="Times New Roman" w:hAnsi="Times New Roman" w:cs="Times New Roman"/>
          <w:sz w:val="24"/>
          <w:szCs w:val="24"/>
        </w:rPr>
        <w:t>Зун-хурай</w:t>
      </w:r>
      <w:proofErr w:type="spellEnd"/>
      <w:r w:rsidRPr="00DB0B5B">
        <w:rPr>
          <w:rFonts w:ascii="Times New Roman" w:hAnsi="Times New Roman" w:cs="Times New Roman"/>
          <w:sz w:val="24"/>
          <w:szCs w:val="24"/>
        </w:rPr>
        <w:t xml:space="preserve">, Верхние </w:t>
      </w:r>
      <w:proofErr w:type="spellStart"/>
      <w:r w:rsidRPr="00DB0B5B">
        <w:rPr>
          <w:rFonts w:ascii="Times New Roman" w:hAnsi="Times New Roman" w:cs="Times New Roman"/>
          <w:sz w:val="24"/>
          <w:szCs w:val="24"/>
        </w:rPr>
        <w:t>Тальцы</w:t>
      </w:r>
      <w:proofErr w:type="spellEnd"/>
      <w:r w:rsidRPr="00DB0B5B"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 w:rsidRPr="00DB0B5B">
        <w:rPr>
          <w:rFonts w:ascii="Times New Roman" w:hAnsi="Times New Roman" w:cs="Times New Roman"/>
          <w:sz w:val="24"/>
          <w:szCs w:val="24"/>
        </w:rPr>
        <w:t>Санномыск</w:t>
      </w:r>
      <w:proofErr w:type="spellEnd"/>
      <w:r w:rsidRPr="00DB0B5B">
        <w:rPr>
          <w:rFonts w:ascii="Times New Roman" w:hAnsi="Times New Roman" w:cs="Times New Roman"/>
          <w:sz w:val="24"/>
          <w:szCs w:val="24"/>
        </w:rPr>
        <w:t xml:space="preserve"> и отдельно Удинск, где имеются  15  детей бурятской национальности. </w:t>
      </w:r>
    </w:p>
    <w:p w:rsidR="00215DB5" w:rsidRPr="00DB0B5B" w:rsidRDefault="00215DB5" w:rsidP="00215DB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0B5B">
        <w:rPr>
          <w:rFonts w:ascii="Times New Roman" w:hAnsi="Times New Roman" w:cs="Times New Roman"/>
          <w:sz w:val="24"/>
          <w:szCs w:val="24"/>
        </w:rPr>
        <w:t xml:space="preserve">Чтобы обеспечить этнокультурный компонент в учебном плане такие школы выборочно выбрали учебные   предметы: литература Бурятии, география Бурятии, история Бурятии. Во внеурочной деятельности и </w:t>
      </w:r>
      <w:proofErr w:type="spellStart"/>
      <w:proofErr w:type="gramStart"/>
      <w:r w:rsidRPr="00DB0B5B">
        <w:rPr>
          <w:rFonts w:ascii="Times New Roman" w:hAnsi="Times New Roman" w:cs="Times New Roman"/>
          <w:sz w:val="24"/>
          <w:szCs w:val="24"/>
        </w:rPr>
        <w:t>допобразовании</w:t>
      </w:r>
      <w:proofErr w:type="spellEnd"/>
      <w:r w:rsidRPr="00DB0B5B">
        <w:rPr>
          <w:rFonts w:ascii="Times New Roman" w:hAnsi="Times New Roman" w:cs="Times New Roman"/>
          <w:sz w:val="24"/>
          <w:szCs w:val="24"/>
        </w:rPr>
        <w:t xml:space="preserve">  кружками</w:t>
      </w:r>
      <w:proofErr w:type="gramEnd"/>
      <w:r w:rsidRPr="00DB0B5B">
        <w:rPr>
          <w:rFonts w:ascii="Times New Roman" w:hAnsi="Times New Roman" w:cs="Times New Roman"/>
          <w:sz w:val="24"/>
          <w:szCs w:val="24"/>
        </w:rPr>
        <w:t xml:space="preserve"> и курсами  охвачены 100%  школьников. </w:t>
      </w:r>
    </w:p>
    <w:p w:rsidR="00215DB5" w:rsidRPr="00DB0B5B" w:rsidRDefault="00433A92" w:rsidP="00215DB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В дошкольном образовании в детских садах 2 сел</w:t>
      </w:r>
      <w:r w:rsidR="00215DB5" w:rsidRPr="00DB0B5B">
        <w:rPr>
          <w:rFonts w:ascii="Times New Roman" w:hAnsi="Times New Roman" w:cs="Times New Roman"/>
          <w:sz w:val="24"/>
          <w:szCs w:val="24"/>
        </w:rPr>
        <w:t xml:space="preserve"> с бурят</w:t>
      </w:r>
      <w:r>
        <w:rPr>
          <w:rFonts w:ascii="Times New Roman" w:hAnsi="Times New Roman" w:cs="Times New Roman"/>
          <w:sz w:val="24"/>
          <w:szCs w:val="24"/>
        </w:rPr>
        <w:t xml:space="preserve">ским населением Алан, </w:t>
      </w:r>
      <w:proofErr w:type="spellStart"/>
      <w:r>
        <w:rPr>
          <w:rFonts w:ascii="Times New Roman" w:hAnsi="Times New Roman" w:cs="Times New Roman"/>
          <w:sz w:val="24"/>
          <w:szCs w:val="24"/>
        </w:rPr>
        <w:t>Булум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Хоринском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детском саду «Золотой ключик» создана</w:t>
      </w:r>
      <w:r w:rsidR="00215DB5" w:rsidRPr="00DB0B5B">
        <w:rPr>
          <w:rFonts w:ascii="Times New Roman" w:hAnsi="Times New Roman" w:cs="Times New Roman"/>
          <w:sz w:val="24"/>
          <w:szCs w:val="24"/>
        </w:rPr>
        <w:t xml:space="preserve"> языковая ср</w:t>
      </w:r>
      <w:r>
        <w:rPr>
          <w:rFonts w:ascii="Times New Roman" w:hAnsi="Times New Roman" w:cs="Times New Roman"/>
          <w:sz w:val="24"/>
          <w:szCs w:val="24"/>
        </w:rPr>
        <w:t>еда (15% надбавка воспитателям</w:t>
      </w:r>
      <w:r w:rsidR="005A189F">
        <w:rPr>
          <w:rFonts w:ascii="Times New Roman" w:hAnsi="Times New Roman" w:cs="Times New Roman"/>
          <w:sz w:val="24"/>
          <w:szCs w:val="24"/>
        </w:rPr>
        <w:t xml:space="preserve"> оплачивается</w:t>
      </w:r>
      <w:r>
        <w:rPr>
          <w:rFonts w:ascii="Times New Roman" w:hAnsi="Times New Roman" w:cs="Times New Roman"/>
          <w:sz w:val="24"/>
          <w:szCs w:val="24"/>
        </w:rPr>
        <w:t>). Всего охвачены 65</w:t>
      </w:r>
      <w:r w:rsidR="00215DB5" w:rsidRPr="00DB0B5B">
        <w:rPr>
          <w:rFonts w:ascii="Times New Roman" w:hAnsi="Times New Roman" w:cs="Times New Roman"/>
          <w:sz w:val="24"/>
          <w:szCs w:val="24"/>
        </w:rPr>
        <w:t xml:space="preserve"> детей.</w:t>
      </w:r>
      <w:r w:rsidR="005A189F">
        <w:rPr>
          <w:rFonts w:ascii="Times New Roman" w:hAnsi="Times New Roman" w:cs="Times New Roman"/>
          <w:sz w:val="24"/>
          <w:szCs w:val="24"/>
        </w:rPr>
        <w:t xml:space="preserve"> Бурятский язык как государственный  изучается в 4 ДОУ </w:t>
      </w:r>
      <w:proofErr w:type="spellStart"/>
      <w:r w:rsidR="005A189F">
        <w:rPr>
          <w:rFonts w:ascii="Times New Roman" w:hAnsi="Times New Roman" w:cs="Times New Roman"/>
          <w:sz w:val="24"/>
          <w:szCs w:val="24"/>
        </w:rPr>
        <w:t>Хоринска</w:t>
      </w:r>
      <w:proofErr w:type="spellEnd"/>
      <w:r w:rsidR="005A189F">
        <w:rPr>
          <w:rFonts w:ascii="Times New Roman" w:hAnsi="Times New Roman" w:cs="Times New Roman"/>
          <w:sz w:val="24"/>
          <w:szCs w:val="24"/>
        </w:rPr>
        <w:t xml:space="preserve"> (предмет ведут 2 учителя бурятского языка).</w:t>
      </w:r>
    </w:p>
    <w:p w:rsidR="005A189F" w:rsidRDefault="00215DB5" w:rsidP="00215DB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0B5B">
        <w:rPr>
          <w:rFonts w:ascii="Times New Roman" w:hAnsi="Times New Roman" w:cs="Times New Roman"/>
          <w:sz w:val="24"/>
          <w:szCs w:val="24"/>
        </w:rPr>
        <w:t xml:space="preserve">        Понятно, что ОУ ведется активная работа по популяризации бурятского языка в районе, Дети участвуют во всех мероприятиях, проводимым на районном и респ</w:t>
      </w:r>
      <w:r w:rsidR="00DB0B5B">
        <w:rPr>
          <w:rFonts w:ascii="Times New Roman" w:hAnsi="Times New Roman" w:cs="Times New Roman"/>
          <w:sz w:val="24"/>
          <w:szCs w:val="24"/>
        </w:rPr>
        <w:t>убликанском</w:t>
      </w:r>
      <w:r w:rsidRPr="00DB0B5B">
        <w:rPr>
          <w:rFonts w:ascii="Times New Roman" w:hAnsi="Times New Roman" w:cs="Times New Roman"/>
          <w:sz w:val="24"/>
          <w:szCs w:val="24"/>
        </w:rPr>
        <w:t xml:space="preserve"> уровне.  Проводятся </w:t>
      </w:r>
      <w:proofErr w:type="spellStart"/>
      <w:r w:rsidRPr="00DB0B5B">
        <w:rPr>
          <w:rFonts w:ascii="Times New Roman" w:hAnsi="Times New Roman" w:cs="Times New Roman"/>
          <w:sz w:val="24"/>
          <w:szCs w:val="24"/>
        </w:rPr>
        <w:t>профконкурсы</w:t>
      </w:r>
      <w:proofErr w:type="spellEnd"/>
      <w:r w:rsidRPr="00DB0B5B">
        <w:rPr>
          <w:rFonts w:ascii="Times New Roman" w:hAnsi="Times New Roman" w:cs="Times New Roman"/>
          <w:sz w:val="24"/>
          <w:szCs w:val="24"/>
        </w:rPr>
        <w:t xml:space="preserve">. </w:t>
      </w:r>
      <w:r w:rsidRPr="005A189F">
        <w:rPr>
          <w:rFonts w:ascii="Times New Roman" w:hAnsi="Times New Roman" w:cs="Times New Roman"/>
          <w:sz w:val="24"/>
          <w:szCs w:val="24"/>
        </w:rPr>
        <w:t>Но также понятно, что этого недостаточно, для изменения ситуации, сложившейся в районе по владению бур языком</w:t>
      </w:r>
      <w:r w:rsidRPr="00DB0B5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15DB5" w:rsidRPr="00DB0B5B" w:rsidRDefault="005A189F" w:rsidP="00215DB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A189F">
        <w:rPr>
          <w:rFonts w:ascii="Times New Roman" w:hAnsi="Times New Roman" w:cs="Times New Roman"/>
          <w:b/>
          <w:sz w:val="24"/>
          <w:szCs w:val="24"/>
        </w:rPr>
        <w:t xml:space="preserve">На сегодня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районе </w:t>
      </w:r>
      <w:r w:rsidRPr="005A189F">
        <w:rPr>
          <w:rFonts w:ascii="Times New Roman" w:hAnsi="Times New Roman" w:cs="Times New Roman"/>
          <w:b/>
          <w:sz w:val="24"/>
          <w:szCs w:val="24"/>
        </w:rPr>
        <w:t xml:space="preserve"> сохраняются</w:t>
      </w:r>
      <w:proofErr w:type="gramEnd"/>
      <w:r w:rsidRPr="005A189F">
        <w:rPr>
          <w:rFonts w:ascii="Times New Roman" w:hAnsi="Times New Roman" w:cs="Times New Roman"/>
          <w:b/>
          <w:sz w:val="24"/>
          <w:szCs w:val="24"/>
        </w:rPr>
        <w:t xml:space="preserve"> негативные тенденции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A189F">
        <w:rPr>
          <w:rFonts w:ascii="Times New Roman" w:hAnsi="Times New Roman" w:cs="Times New Roman"/>
          <w:b/>
          <w:sz w:val="24"/>
          <w:szCs w:val="24"/>
        </w:rPr>
        <w:t>:</w:t>
      </w:r>
    </w:p>
    <w:p w:rsidR="00215DB5" w:rsidRPr="00DB0B5B" w:rsidRDefault="00215DB5" w:rsidP="00215DB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0B5B">
        <w:rPr>
          <w:rFonts w:ascii="Times New Roman" w:hAnsi="Times New Roman" w:cs="Times New Roman"/>
          <w:sz w:val="24"/>
          <w:szCs w:val="24"/>
        </w:rPr>
        <w:t>1.</w:t>
      </w:r>
      <w:r w:rsidRPr="00DB0B5B">
        <w:rPr>
          <w:rFonts w:ascii="Times New Roman" w:hAnsi="Times New Roman" w:cs="Times New Roman"/>
          <w:sz w:val="24"/>
          <w:szCs w:val="24"/>
        </w:rPr>
        <w:tab/>
        <w:t>Среди детей, молодежи продолжается процесс сокращения количества людей, владеющих бурятским языком. В районном центре на сегодня в школах обучаются дети, родители которых  не владеют, не понимают бурятский язык. В обучении бурятскому языку как государственному остается нерешенной проблема недостаточного развития у детей навыков устной коммуникации. Нет среды общения вне школы. Даже в сельских поселениях с бурятским населением дети говорят на русском языке.</w:t>
      </w:r>
    </w:p>
    <w:p w:rsidR="00215DB5" w:rsidRPr="00DB0B5B" w:rsidRDefault="00215DB5" w:rsidP="00215DB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0B5B">
        <w:rPr>
          <w:rFonts w:ascii="Times New Roman" w:hAnsi="Times New Roman" w:cs="Times New Roman"/>
          <w:sz w:val="24"/>
          <w:szCs w:val="24"/>
        </w:rPr>
        <w:lastRenderedPageBreak/>
        <w:t>2.</w:t>
      </w:r>
      <w:r w:rsidRPr="00DB0B5B">
        <w:rPr>
          <w:rFonts w:ascii="Times New Roman" w:hAnsi="Times New Roman" w:cs="Times New Roman"/>
          <w:sz w:val="24"/>
          <w:szCs w:val="24"/>
        </w:rPr>
        <w:tab/>
        <w:t>Нехватка кадров стала внушительной: в 4 школах не ведется бур язык. Сложно найти</w:t>
      </w:r>
      <w:r w:rsidR="005A189F">
        <w:rPr>
          <w:rFonts w:ascii="Times New Roman" w:hAnsi="Times New Roman" w:cs="Times New Roman"/>
          <w:sz w:val="24"/>
          <w:szCs w:val="24"/>
        </w:rPr>
        <w:t xml:space="preserve"> учителя на переподготовку</w:t>
      </w:r>
      <w:r w:rsidRPr="00DB0B5B">
        <w:rPr>
          <w:rFonts w:ascii="Times New Roman" w:hAnsi="Times New Roman" w:cs="Times New Roman"/>
          <w:sz w:val="24"/>
          <w:szCs w:val="24"/>
        </w:rPr>
        <w:t xml:space="preserve">. </w:t>
      </w:r>
      <w:r w:rsidR="005A189F">
        <w:rPr>
          <w:rFonts w:ascii="Times New Roman" w:hAnsi="Times New Roman" w:cs="Times New Roman"/>
          <w:sz w:val="24"/>
          <w:szCs w:val="24"/>
        </w:rPr>
        <w:t xml:space="preserve">На данный момент 2 учителя </w:t>
      </w:r>
      <w:r w:rsidRPr="00DB0B5B">
        <w:rPr>
          <w:rFonts w:ascii="Times New Roman" w:hAnsi="Times New Roman" w:cs="Times New Roman"/>
          <w:sz w:val="24"/>
          <w:szCs w:val="24"/>
        </w:rPr>
        <w:t xml:space="preserve"> обучаются по программе переподготовки. Все они смежники </w:t>
      </w:r>
      <w:r w:rsidR="005A189F">
        <w:rPr>
          <w:rFonts w:ascii="Times New Roman" w:hAnsi="Times New Roman" w:cs="Times New Roman"/>
          <w:sz w:val="24"/>
          <w:szCs w:val="24"/>
        </w:rPr>
        <w:t>в своей профессии</w:t>
      </w:r>
      <w:r w:rsidRPr="00DB0B5B">
        <w:rPr>
          <w:rFonts w:ascii="Times New Roman" w:hAnsi="Times New Roman" w:cs="Times New Roman"/>
          <w:sz w:val="24"/>
          <w:szCs w:val="24"/>
        </w:rPr>
        <w:t xml:space="preserve">, кроме бурятского ведут другой предмет. Следовательно, нужна </w:t>
      </w:r>
      <w:r w:rsidR="005A189F">
        <w:rPr>
          <w:rFonts w:ascii="Times New Roman" w:hAnsi="Times New Roman" w:cs="Times New Roman"/>
          <w:sz w:val="24"/>
          <w:szCs w:val="24"/>
        </w:rPr>
        <w:t xml:space="preserve">не только </w:t>
      </w:r>
      <w:proofErr w:type="gramStart"/>
      <w:r w:rsidR="005A189F">
        <w:rPr>
          <w:rFonts w:ascii="Times New Roman" w:hAnsi="Times New Roman" w:cs="Times New Roman"/>
          <w:sz w:val="24"/>
          <w:szCs w:val="24"/>
        </w:rPr>
        <w:t>организация  методической</w:t>
      </w:r>
      <w:proofErr w:type="gramEnd"/>
      <w:r w:rsidR="005A189F">
        <w:rPr>
          <w:rFonts w:ascii="Times New Roman" w:hAnsi="Times New Roman" w:cs="Times New Roman"/>
          <w:sz w:val="24"/>
          <w:szCs w:val="24"/>
        </w:rPr>
        <w:t xml:space="preserve">  помощи, но и различные меры  поддержки учителей, поднятия престижа учителя бурятского языка </w:t>
      </w:r>
      <w:r w:rsidRPr="00DB0B5B">
        <w:rPr>
          <w:rFonts w:ascii="Times New Roman" w:hAnsi="Times New Roman" w:cs="Times New Roman"/>
          <w:sz w:val="24"/>
          <w:szCs w:val="24"/>
        </w:rPr>
        <w:t>.</w:t>
      </w:r>
    </w:p>
    <w:p w:rsidR="00215DB5" w:rsidRPr="00DB0B5B" w:rsidRDefault="00215DB5" w:rsidP="00215DB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0B5B">
        <w:rPr>
          <w:rFonts w:ascii="Times New Roman" w:hAnsi="Times New Roman" w:cs="Times New Roman"/>
          <w:sz w:val="24"/>
          <w:szCs w:val="24"/>
        </w:rPr>
        <w:t>3.</w:t>
      </w:r>
      <w:r w:rsidRPr="00DB0B5B">
        <w:rPr>
          <w:rFonts w:ascii="Times New Roman" w:hAnsi="Times New Roman" w:cs="Times New Roman"/>
          <w:sz w:val="24"/>
          <w:szCs w:val="24"/>
        </w:rPr>
        <w:tab/>
        <w:t xml:space="preserve">     Бурятс</w:t>
      </w:r>
      <w:r w:rsidR="003E54E6">
        <w:rPr>
          <w:rFonts w:ascii="Times New Roman" w:hAnsi="Times New Roman" w:cs="Times New Roman"/>
          <w:sz w:val="24"/>
          <w:szCs w:val="24"/>
        </w:rPr>
        <w:t>кий язык как государственный сла</w:t>
      </w:r>
      <w:r w:rsidRPr="00DB0B5B">
        <w:rPr>
          <w:rFonts w:ascii="Times New Roman" w:hAnsi="Times New Roman" w:cs="Times New Roman"/>
          <w:sz w:val="24"/>
          <w:szCs w:val="24"/>
        </w:rPr>
        <w:t>бо представлен в других сферах общественно</w:t>
      </w:r>
      <w:r w:rsidR="003E54E6">
        <w:rPr>
          <w:rFonts w:ascii="Times New Roman" w:hAnsi="Times New Roman" w:cs="Times New Roman"/>
          <w:sz w:val="24"/>
          <w:szCs w:val="24"/>
        </w:rPr>
        <w:t xml:space="preserve">й жизни и отсутствует необходимость пользования языком. </w:t>
      </w:r>
      <w:r w:rsidR="003E54E6" w:rsidRPr="003E54E6">
        <w:rPr>
          <w:rFonts w:ascii="Times New Roman" w:hAnsi="Times New Roman" w:cs="Times New Roman"/>
          <w:sz w:val="24"/>
          <w:szCs w:val="24"/>
        </w:rPr>
        <w:t xml:space="preserve"> </w:t>
      </w:r>
      <w:r w:rsidR="003E54E6">
        <w:rPr>
          <w:rFonts w:ascii="Times New Roman" w:hAnsi="Times New Roman" w:cs="Times New Roman"/>
          <w:sz w:val="24"/>
          <w:szCs w:val="24"/>
        </w:rPr>
        <w:t>Наблюдается с</w:t>
      </w:r>
      <w:r w:rsidR="003E54E6" w:rsidRPr="00DB0B5B">
        <w:rPr>
          <w:rFonts w:ascii="Times New Roman" w:hAnsi="Times New Roman" w:cs="Times New Roman"/>
          <w:sz w:val="24"/>
          <w:szCs w:val="24"/>
        </w:rPr>
        <w:t xml:space="preserve">лабая мотивация </w:t>
      </w:r>
      <w:r w:rsidR="003E54E6">
        <w:rPr>
          <w:rFonts w:ascii="Times New Roman" w:hAnsi="Times New Roman" w:cs="Times New Roman"/>
          <w:sz w:val="24"/>
          <w:szCs w:val="24"/>
        </w:rPr>
        <w:t xml:space="preserve">населения </w:t>
      </w:r>
      <w:r w:rsidR="003E54E6" w:rsidRPr="00DB0B5B">
        <w:rPr>
          <w:rFonts w:ascii="Times New Roman" w:hAnsi="Times New Roman" w:cs="Times New Roman"/>
          <w:sz w:val="24"/>
          <w:szCs w:val="24"/>
        </w:rPr>
        <w:t>к овладению бурятским язык</w:t>
      </w:r>
      <w:r w:rsidR="003E54E6">
        <w:rPr>
          <w:rFonts w:ascii="Times New Roman" w:hAnsi="Times New Roman" w:cs="Times New Roman"/>
          <w:sz w:val="24"/>
          <w:szCs w:val="24"/>
        </w:rPr>
        <w:t>ом</w:t>
      </w:r>
    </w:p>
    <w:p w:rsidR="00215DB5" w:rsidRPr="00DB0B5B" w:rsidRDefault="00215DB5" w:rsidP="00215DB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0B5B">
        <w:rPr>
          <w:rFonts w:ascii="Times New Roman" w:hAnsi="Times New Roman" w:cs="Times New Roman"/>
          <w:sz w:val="24"/>
          <w:szCs w:val="24"/>
        </w:rPr>
        <w:t>4.</w:t>
      </w:r>
      <w:r w:rsidRPr="00DB0B5B">
        <w:rPr>
          <w:rFonts w:ascii="Times New Roman" w:hAnsi="Times New Roman" w:cs="Times New Roman"/>
          <w:sz w:val="24"/>
          <w:szCs w:val="24"/>
        </w:rPr>
        <w:tab/>
        <w:t>Отсутствие целостной системы непрерывного изучения бурятского языка: дошкольное, начальное, среднее общее и профессиональное образование;  Нужна преемственность усилий на всех ступенях образования.</w:t>
      </w:r>
    </w:p>
    <w:p w:rsidR="00215DB5" w:rsidRPr="00DB0B5B" w:rsidRDefault="003E54E6" w:rsidP="003E54E6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>
        <w:rPr>
          <w:rFonts w:ascii="Times New Roman" w:hAnsi="Times New Roman" w:cs="Times New Roman"/>
          <w:sz w:val="24"/>
          <w:szCs w:val="24"/>
        </w:rPr>
        <w:tab/>
        <w:t>О</w:t>
      </w:r>
      <w:r w:rsidR="00215DB5" w:rsidRPr="00DB0B5B">
        <w:rPr>
          <w:rFonts w:ascii="Times New Roman" w:hAnsi="Times New Roman" w:cs="Times New Roman"/>
          <w:sz w:val="24"/>
          <w:szCs w:val="24"/>
        </w:rPr>
        <w:t>тсутствие инновационных цифровых и электронных средств обучения бурятскому языку</w:t>
      </w:r>
      <w:r>
        <w:rPr>
          <w:rFonts w:ascii="Times New Roman" w:hAnsi="Times New Roman" w:cs="Times New Roman"/>
          <w:sz w:val="24"/>
          <w:szCs w:val="24"/>
        </w:rPr>
        <w:t xml:space="preserve"> также гасит интерес молодежи, детей к изучению бурятским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языка  </w:t>
      </w:r>
      <w:r w:rsidR="00215DB5" w:rsidRPr="00DB0B5B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215DB5" w:rsidRPr="00DB0B5B" w:rsidRDefault="003E54E6" w:rsidP="00215DB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</w:t>
      </w:r>
      <w:r>
        <w:rPr>
          <w:rFonts w:ascii="Times New Roman" w:hAnsi="Times New Roman" w:cs="Times New Roman"/>
          <w:sz w:val="24"/>
          <w:szCs w:val="24"/>
        </w:rPr>
        <w:tab/>
        <w:t>Недостаточно</w:t>
      </w:r>
      <w:r w:rsidR="00215DB5" w:rsidRPr="00DB0B5B">
        <w:rPr>
          <w:rFonts w:ascii="Times New Roman" w:hAnsi="Times New Roman" w:cs="Times New Roman"/>
          <w:sz w:val="24"/>
          <w:szCs w:val="24"/>
        </w:rPr>
        <w:t xml:space="preserve"> присутствие б</w:t>
      </w:r>
      <w:r>
        <w:rPr>
          <w:rFonts w:ascii="Times New Roman" w:hAnsi="Times New Roman" w:cs="Times New Roman"/>
          <w:sz w:val="24"/>
          <w:szCs w:val="24"/>
        </w:rPr>
        <w:t xml:space="preserve">урятского языка в сети Интернет,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соц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сетях и иных электронных сообществах</w:t>
      </w:r>
    </w:p>
    <w:p w:rsidR="00DB0B5B" w:rsidRDefault="00DB0B5B" w:rsidP="00215DB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215DB5" w:rsidRPr="00DB0B5B" w:rsidRDefault="00215DB5" w:rsidP="00215DB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DB0B5B">
        <w:rPr>
          <w:rFonts w:ascii="Times New Roman" w:hAnsi="Times New Roman" w:cs="Times New Roman"/>
          <w:sz w:val="24"/>
          <w:szCs w:val="24"/>
        </w:rPr>
        <w:t>Следует</w:t>
      </w:r>
      <w:r w:rsidR="003E54E6">
        <w:rPr>
          <w:rFonts w:ascii="Times New Roman" w:hAnsi="Times New Roman" w:cs="Times New Roman"/>
          <w:sz w:val="24"/>
          <w:szCs w:val="24"/>
        </w:rPr>
        <w:t xml:space="preserve"> </w:t>
      </w:r>
      <w:r w:rsidRPr="00DB0B5B">
        <w:rPr>
          <w:rFonts w:ascii="Times New Roman" w:hAnsi="Times New Roman" w:cs="Times New Roman"/>
          <w:sz w:val="24"/>
          <w:szCs w:val="24"/>
        </w:rPr>
        <w:t>принять  Муниципальную программу представляющий собой комплекс взаимосвязанных и взаимообусловленных мер политического, управленческого, организационного, нормативно – правового, экономического, образовательного характера</w:t>
      </w:r>
    </w:p>
    <w:p w:rsidR="00215DB5" w:rsidRPr="00DB0B5B" w:rsidRDefault="00215DB5" w:rsidP="00215DB5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1B3B3F" w:rsidRPr="005F696C" w:rsidRDefault="001B3B3F" w:rsidP="005F696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100A7B">
        <w:rPr>
          <w:rFonts w:ascii="Times New Roman" w:hAnsi="Times New Roman" w:cs="Times New Roman"/>
          <w:b/>
          <w:sz w:val="24"/>
          <w:szCs w:val="24"/>
        </w:rPr>
        <w:t>Основные цели и задачи</w:t>
      </w:r>
    </w:p>
    <w:p w:rsidR="00AA6B9C" w:rsidRPr="00100A7B" w:rsidRDefault="00AA6B9C" w:rsidP="00A116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E3250E" w:rsidRPr="00A116BC" w:rsidRDefault="001B3B3F" w:rsidP="00E3250E">
      <w:pPr>
        <w:jc w:val="both"/>
        <w:rPr>
          <w:rFonts w:ascii="Times New Roman" w:hAnsi="Times New Roman" w:cs="Times New Roman"/>
          <w:sz w:val="24"/>
          <w:szCs w:val="24"/>
        </w:rPr>
      </w:pPr>
      <w:r w:rsidRPr="00FD68DA">
        <w:rPr>
          <w:rFonts w:ascii="Times New Roman" w:hAnsi="Times New Roman" w:cs="Times New Roman"/>
          <w:b/>
          <w:sz w:val="24"/>
          <w:szCs w:val="24"/>
        </w:rPr>
        <w:t>Цель программы</w:t>
      </w:r>
      <w:r w:rsidRPr="00100A7B">
        <w:rPr>
          <w:rFonts w:ascii="Times New Roman" w:hAnsi="Times New Roman" w:cs="Times New Roman"/>
          <w:sz w:val="24"/>
          <w:szCs w:val="24"/>
        </w:rPr>
        <w:t xml:space="preserve"> – </w:t>
      </w:r>
      <w:r w:rsidR="00E3250E" w:rsidRPr="00A116BC">
        <w:rPr>
          <w:rFonts w:ascii="Times New Roman" w:hAnsi="Times New Roman" w:cs="Times New Roman"/>
          <w:sz w:val="24"/>
          <w:szCs w:val="24"/>
        </w:rPr>
        <w:t xml:space="preserve"> создание условий для сохранения,  развития бурят</w:t>
      </w:r>
      <w:r w:rsidR="00E3250E">
        <w:rPr>
          <w:rFonts w:ascii="Times New Roman" w:hAnsi="Times New Roman" w:cs="Times New Roman"/>
          <w:sz w:val="24"/>
          <w:szCs w:val="24"/>
        </w:rPr>
        <w:t xml:space="preserve">ского языка в </w:t>
      </w:r>
      <w:proofErr w:type="spellStart"/>
      <w:r w:rsidR="00E3250E">
        <w:rPr>
          <w:rFonts w:ascii="Times New Roman" w:hAnsi="Times New Roman" w:cs="Times New Roman"/>
          <w:sz w:val="24"/>
          <w:szCs w:val="24"/>
        </w:rPr>
        <w:t>Хоринском</w:t>
      </w:r>
      <w:proofErr w:type="spellEnd"/>
      <w:r w:rsidR="00E3250E">
        <w:rPr>
          <w:rFonts w:ascii="Times New Roman" w:hAnsi="Times New Roman" w:cs="Times New Roman"/>
          <w:sz w:val="24"/>
          <w:szCs w:val="24"/>
        </w:rPr>
        <w:t xml:space="preserve"> районе через</w:t>
      </w:r>
      <w:r w:rsidR="00E3250E" w:rsidRPr="00A116BC">
        <w:rPr>
          <w:rFonts w:ascii="Times New Roman" w:hAnsi="Times New Roman" w:cs="Times New Roman"/>
          <w:sz w:val="24"/>
          <w:szCs w:val="24"/>
        </w:rPr>
        <w:t xml:space="preserve"> формирование комплексного системного подхода к развитию бурятского языка</w:t>
      </w:r>
      <w:r w:rsidR="00E3250E">
        <w:rPr>
          <w:rFonts w:ascii="Times New Roman" w:hAnsi="Times New Roman" w:cs="Times New Roman"/>
          <w:sz w:val="24"/>
          <w:szCs w:val="24"/>
        </w:rPr>
        <w:t xml:space="preserve"> на территории.</w:t>
      </w:r>
    </w:p>
    <w:p w:rsidR="00E3250E" w:rsidRPr="00FD68DA" w:rsidRDefault="00E3250E" w:rsidP="00E325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D68D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485832" w:rsidRDefault="00633581" w:rsidP="0048583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</w:t>
      </w:r>
      <w:r w:rsidR="00E3250E" w:rsidRPr="00633581">
        <w:rPr>
          <w:rFonts w:ascii="Times New Roman" w:hAnsi="Times New Roman" w:cs="Times New Roman"/>
          <w:b/>
          <w:sz w:val="24"/>
          <w:szCs w:val="24"/>
        </w:rPr>
        <w:t>Сохранение и развитие активной языковой среды</w:t>
      </w:r>
      <w:r w:rsidR="00E3250E" w:rsidRPr="00633581">
        <w:rPr>
          <w:rFonts w:ascii="Times New Roman" w:hAnsi="Times New Roman" w:cs="Times New Roman"/>
          <w:sz w:val="24"/>
          <w:szCs w:val="24"/>
        </w:rPr>
        <w:t xml:space="preserve"> бурятского языка через </w:t>
      </w:r>
    </w:p>
    <w:p w:rsidR="004A53EB" w:rsidRDefault="00485832" w:rsidP="00633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53EB" w:rsidRPr="004A53EB">
        <w:rPr>
          <w:rFonts w:ascii="Times New Roman" w:hAnsi="Times New Roman" w:cs="Times New Roman"/>
          <w:sz w:val="24"/>
          <w:szCs w:val="24"/>
        </w:rPr>
        <w:t>Формирование позитивного отношения к бурятскому языку и развитие интереса</w:t>
      </w:r>
      <w:r w:rsidR="004A53EB">
        <w:rPr>
          <w:rFonts w:ascii="Times New Roman" w:hAnsi="Times New Roman" w:cs="Times New Roman"/>
          <w:sz w:val="24"/>
          <w:szCs w:val="24"/>
        </w:rPr>
        <w:t>;</w:t>
      </w:r>
      <w:r w:rsidR="004A53EB" w:rsidRPr="0063358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5832" w:rsidRDefault="004A53EB" w:rsidP="0063358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gramStart"/>
      <w:r w:rsidR="00E3250E" w:rsidRPr="00633581">
        <w:rPr>
          <w:rFonts w:ascii="Times New Roman" w:hAnsi="Times New Roman" w:cs="Times New Roman"/>
          <w:sz w:val="24"/>
          <w:szCs w:val="24"/>
        </w:rPr>
        <w:t>формиров</w:t>
      </w:r>
      <w:r w:rsidR="00485832">
        <w:rPr>
          <w:rFonts w:ascii="Times New Roman" w:hAnsi="Times New Roman" w:cs="Times New Roman"/>
          <w:sz w:val="24"/>
          <w:szCs w:val="24"/>
        </w:rPr>
        <w:t>ание  языкового</w:t>
      </w:r>
      <w:proofErr w:type="gramEnd"/>
      <w:r w:rsidR="00485832">
        <w:rPr>
          <w:rFonts w:ascii="Times New Roman" w:hAnsi="Times New Roman" w:cs="Times New Roman"/>
          <w:sz w:val="24"/>
          <w:szCs w:val="24"/>
        </w:rPr>
        <w:t xml:space="preserve"> </w:t>
      </w:r>
      <w:r w:rsidR="00E3250E" w:rsidRPr="00633581">
        <w:rPr>
          <w:rFonts w:ascii="Times New Roman" w:hAnsi="Times New Roman" w:cs="Times New Roman"/>
          <w:sz w:val="24"/>
          <w:szCs w:val="24"/>
        </w:rPr>
        <w:t>режима</w:t>
      </w:r>
      <w:r w:rsidR="00485832">
        <w:rPr>
          <w:rFonts w:ascii="Times New Roman" w:hAnsi="Times New Roman" w:cs="Times New Roman"/>
          <w:sz w:val="24"/>
          <w:szCs w:val="24"/>
        </w:rPr>
        <w:t xml:space="preserve"> </w:t>
      </w:r>
      <w:r w:rsidR="00485832" w:rsidRPr="00633581">
        <w:rPr>
          <w:rFonts w:ascii="Times New Roman" w:hAnsi="Times New Roman" w:cs="Times New Roman"/>
          <w:sz w:val="24"/>
          <w:szCs w:val="24"/>
        </w:rPr>
        <w:t xml:space="preserve"> </w:t>
      </w:r>
      <w:r w:rsidR="00485832">
        <w:rPr>
          <w:rFonts w:ascii="Times New Roman" w:eastAsia="TimesNewRomanPSMT" w:hAnsi="Times New Roman" w:cs="Times New Roman"/>
          <w:sz w:val="24"/>
          <w:szCs w:val="24"/>
        </w:rPr>
        <w:t>«территориального билингвизма</w:t>
      </w:r>
      <w:r w:rsidR="00485832" w:rsidRPr="00633581">
        <w:rPr>
          <w:rFonts w:ascii="Times New Roman" w:eastAsia="TimesNewRomanPSMT" w:hAnsi="Times New Roman" w:cs="Times New Roman"/>
          <w:sz w:val="24"/>
          <w:szCs w:val="24"/>
        </w:rPr>
        <w:t>»</w:t>
      </w:r>
      <w:r w:rsidR="00485832">
        <w:rPr>
          <w:rFonts w:ascii="Times New Roman" w:hAnsi="Times New Roman" w:cs="Times New Roman"/>
          <w:sz w:val="24"/>
          <w:szCs w:val="24"/>
        </w:rPr>
        <w:t xml:space="preserve"> </w:t>
      </w:r>
      <w:r w:rsidR="00485832" w:rsidRPr="00633581">
        <w:rPr>
          <w:rFonts w:ascii="Times New Roman" w:hAnsi="Times New Roman" w:cs="Times New Roman"/>
          <w:sz w:val="24"/>
          <w:szCs w:val="24"/>
        </w:rPr>
        <w:t>(распорядительных актов, положений, соглашений, договоров, решений сходов, общественных организаций и др.) благоприятных условий стимулирующих активное использование бурятского языка наря</w:t>
      </w:r>
      <w:r w:rsidR="00485832">
        <w:rPr>
          <w:rFonts w:ascii="Times New Roman" w:hAnsi="Times New Roman" w:cs="Times New Roman"/>
          <w:sz w:val="24"/>
          <w:szCs w:val="24"/>
        </w:rPr>
        <w:t xml:space="preserve">ду с русским языком </w:t>
      </w:r>
      <w:r w:rsidR="00485832" w:rsidRPr="00633581">
        <w:rPr>
          <w:rFonts w:ascii="Times New Roman" w:hAnsi="Times New Roman" w:cs="Times New Roman"/>
          <w:sz w:val="24"/>
          <w:szCs w:val="24"/>
        </w:rPr>
        <w:t xml:space="preserve"> в селах с бурятским населением, районном центре</w:t>
      </w:r>
      <w:r w:rsidR="00485832">
        <w:rPr>
          <w:rFonts w:ascii="Times New Roman" w:hAnsi="Times New Roman" w:cs="Times New Roman"/>
          <w:sz w:val="24"/>
          <w:szCs w:val="24"/>
        </w:rPr>
        <w:t>.</w:t>
      </w:r>
    </w:p>
    <w:p w:rsidR="004A53EB" w:rsidRPr="004A53EB" w:rsidRDefault="00476D7C" w:rsidP="004A53E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A53EB">
        <w:rPr>
          <w:rFonts w:ascii="Times New Roman" w:hAnsi="Times New Roman" w:cs="Times New Roman"/>
          <w:sz w:val="24"/>
          <w:szCs w:val="24"/>
        </w:rPr>
        <w:t xml:space="preserve">активное </w:t>
      </w:r>
      <w:r w:rsidR="00FD68DA" w:rsidRPr="00633581">
        <w:rPr>
          <w:rFonts w:ascii="Times New Roman" w:hAnsi="Times New Roman" w:cs="Times New Roman"/>
          <w:sz w:val="24"/>
          <w:szCs w:val="24"/>
        </w:rPr>
        <w:t>приобщение к традиционной культуре</w:t>
      </w:r>
      <w:r w:rsidR="00E3250E" w:rsidRPr="00633581">
        <w:rPr>
          <w:rFonts w:ascii="Times New Roman" w:hAnsi="Times New Roman" w:cs="Times New Roman"/>
          <w:sz w:val="24"/>
          <w:szCs w:val="24"/>
        </w:rPr>
        <w:t xml:space="preserve"> </w:t>
      </w:r>
      <w:r w:rsidR="00485832">
        <w:rPr>
          <w:rFonts w:ascii="Times New Roman" w:hAnsi="Times New Roman" w:cs="Times New Roman"/>
          <w:sz w:val="24"/>
          <w:szCs w:val="24"/>
        </w:rPr>
        <w:t>на территории МО</w:t>
      </w:r>
      <w:r w:rsidR="00E3250E" w:rsidRPr="00633581">
        <w:rPr>
          <w:rFonts w:ascii="Times New Roman" w:hAnsi="Times New Roman" w:cs="Times New Roman"/>
          <w:sz w:val="24"/>
          <w:szCs w:val="24"/>
        </w:rPr>
        <w:t>.</w:t>
      </w:r>
      <w:r w:rsidR="004A53EB" w:rsidRPr="004A53EB">
        <w:rPr>
          <w:rFonts w:ascii="Times New Roman" w:hAnsi="Times New Roman" w:cs="Times New Roman"/>
          <w:sz w:val="24"/>
          <w:szCs w:val="24"/>
        </w:rPr>
        <w:t>:</w:t>
      </w:r>
    </w:p>
    <w:p w:rsidR="00D1665E" w:rsidRDefault="00FD68DA" w:rsidP="00E325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3250E" w:rsidRPr="006D4216">
        <w:rPr>
          <w:rFonts w:ascii="Times New Roman" w:hAnsi="Times New Roman" w:cs="Times New Roman"/>
          <w:b/>
          <w:sz w:val="24"/>
          <w:szCs w:val="24"/>
        </w:rPr>
        <w:t xml:space="preserve">Совершенствование условий обучения </w:t>
      </w:r>
      <w:r w:rsidR="00B04E30">
        <w:rPr>
          <w:rFonts w:ascii="Times New Roman" w:hAnsi="Times New Roman" w:cs="Times New Roman"/>
          <w:b/>
          <w:sz w:val="24"/>
          <w:szCs w:val="24"/>
        </w:rPr>
        <w:t>и развития бурятского</w:t>
      </w:r>
      <w:r w:rsidR="00E3250E" w:rsidRPr="006D4216">
        <w:rPr>
          <w:rFonts w:ascii="Times New Roman" w:hAnsi="Times New Roman" w:cs="Times New Roman"/>
          <w:b/>
          <w:sz w:val="24"/>
          <w:szCs w:val="24"/>
        </w:rPr>
        <w:t xml:space="preserve"> язык</w:t>
      </w:r>
      <w:r w:rsidR="00B04E30">
        <w:rPr>
          <w:rFonts w:ascii="Times New Roman" w:hAnsi="Times New Roman" w:cs="Times New Roman"/>
          <w:b/>
          <w:sz w:val="24"/>
          <w:szCs w:val="24"/>
        </w:rPr>
        <w:t>а</w:t>
      </w:r>
      <w:r w:rsidR="00E3250E">
        <w:rPr>
          <w:rFonts w:ascii="Times New Roman" w:hAnsi="Times New Roman" w:cs="Times New Roman"/>
          <w:sz w:val="24"/>
          <w:szCs w:val="24"/>
        </w:rPr>
        <w:t xml:space="preserve"> через</w:t>
      </w:r>
    </w:p>
    <w:p w:rsidR="00D1665E" w:rsidRDefault="00D1665E" w:rsidP="00E325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250E">
        <w:rPr>
          <w:rFonts w:ascii="Times New Roman" w:hAnsi="Times New Roman" w:cs="Times New Roman"/>
          <w:sz w:val="24"/>
          <w:szCs w:val="24"/>
        </w:rPr>
        <w:t xml:space="preserve"> расширение</w:t>
      </w:r>
      <w:r w:rsidR="007A0F91">
        <w:rPr>
          <w:rFonts w:ascii="Times New Roman" w:hAnsi="Times New Roman" w:cs="Times New Roman"/>
          <w:sz w:val="24"/>
          <w:szCs w:val="24"/>
        </w:rPr>
        <w:t xml:space="preserve"> изучения бурятского языка в ОО: </w:t>
      </w:r>
      <w:r w:rsidR="00E3250E">
        <w:rPr>
          <w:rFonts w:ascii="Times New Roman" w:hAnsi="Times New Roman" w:cs="Times New Roman"/>
          <w:sz w:val="24"/>
          <w:szCs w:val="24"/>
        </w:rPr>
        <w:t>перевод на национальную программу и расширение этнокультурного компонента предметов, формирование преемственности обучения в изучении языка)</w:t>
      </w:r>
      <w:r w:rsidR="00FD68DA">
        <w:rPr>
          <w:rFonts w:ascii="Times New Roman" w:hAnsi="Times New Roman" w:cs="Times New Roman"/>
          <w:sz w:val="24"/>
          <w:szCs w:val="24"/>
        </w:rPr>
        <w:t xml:space="preserve">;  </w:t>
      </w:r>
      <w:r w:rsidR="00E325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665E" w:rsidRDefault="00D1665E" w:rsidP="00E325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gramStart"/>
      <w:r w:rsidR="00476D7C">
        <w:rPr>
          <w:rFonts w:ascii="Times New Roman" w:hAnsi="Times New Roman" w:cs="Times New Roman"/>
          <w:sz w:val="24"/>
          <w:szCs w:val="24"/>
        </w:rPr>
        <w:t>поддержка</w:t>
      </w:r>
      <w:r w:rsidR="00FD68DA">
        <w:rPr>
          <w:rFonts w:ascii="Times New Roman" w:hAnsi="Times New Roman" w:cs="Times New Roman"/>
          <w:sz w:val="24"/>
          <w:szCs w:val="24"/>
        </w:rPr>
        <w:t xml:space="preserve"> </w:t>
      </w:r>
      <w:r w:rsidR="00E3250E" w:rsidRPr="003130D0">
        <w:rPr>
          <w:rFonts w:ascii="Times New Roman" w:hAnsi="Times New Roman" w:cs="Times New Roman"/>
          <w:sz w:val="24"/>
          <w:szCs w:val="24"/>
        </w:rPr>
        <w:t xml:space="preserve"> учителей</w:t>
      </w:r>
      <w:proofErr w:type="gramEnd"/>
      <w:r w:rsidR="00E3250E" w:rsidRPr="003130D0">
        <w:rPr>
          <w:rFonts w:ascii="Times New Roman" w:hAnsi="Times New Roman" w:cs="Times New Roman"/>
          <w:sz w:val="24"/>
          <w:szCs w:val="24"/>
        </w:rPr>
        <w:t xml:space="preserve"> бурятского языка и литературы</w:t>
      </w:r>
      <w:r w:rsidR="00FD68DA">
        <w:rPr>
          <w:rFonts w:ascii="Times New Roman" w:hAnsi="Times New Roman" w:cs="Times New Roman"/>
          <w:sz w:val="24"/>
          <w:szCs w:val="24"/>
        </w:rPr>
        <w:t xml:space="preserve"> (</w:t>
      </w:r>
      <w:r w:rsidR="00FD68DA" w:rsidRPr="00100A7B">
        <w:rPr>
          <w:rFonts w:ascii="Times New Roman" w:hAnsi="Times New Roman" w:cs="Times New Roman"/>
          <w:sz w:val="24"/>
          <w:szCs w:val="24"/>
        </w:rPr>
        <w:t>совершенствования профессиональной компетенции педагогов-</w:t>
      </w:r>
      <w:proofErr w:type="spellStart"/>
      <w:r w:rsidR="00FD68DA" w:rsidRPr="00100A7B">
        <w:rPr>
          <w:rFonts w:ascii="Times New Roman" w:hAnsi="Times New Roman" w:cs="Times New Roman"/>
          <w:sz w:val="24"/>
          <w:szCs w:val="24"/>
        </w:rPr>
        <w:t>бурятоведов</w:t>
      </w:r>
      <w:proofErr w:type="spellEnd"/>
      <w:r w:rsidR="00FD68DA" w:rsidRPr="00100A7B">
        <w:rPr>
          <w:rFonts w:ascii="Times New Roman" w:hAnsi="Times New Roman" w:cs="Times New Roman"/>
          <w:sz w:val="24"/>
          <w:szCs w:val="24"/>
        </w:rPr>
        <w:t>, методического взаимодействия с учреждениями высшего и дополнительного профессионального образования, сетевого взаимодействия с ведущими организациями по этнокультурному образованию</w:t>
      </w:r>
      <w:r w:rsidR="00FD68DA">
        <w:rPr>
          <w:rFonts w:ascii="Times New Roman" w:hAnsi="Times New Roman" w:cs="Times New Roman"/>
          <w:sz w:val="24"/>
          <w:szCs w:val="24"/>
        </w:rPr>
        <w:t>);</w:t>
      </w:r>
      <w:r w:rsidR="00E3250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250E" w:rsidRDefault="00D1665E" w:rsidP="00E3250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3250E">
        <w:rPr>
          <w:rFonts w:ascii="Times New Roman" w:hAnsi="Times New Roman" w:cs="Times New Roman"/>
          <w:sz w:val="24"/>
          <w:szCs w:val="24"/>
        </w:rPr>
        <w:t>обновление оснащения материально –технической базы</w:t>
      </w:r>
      <w:r>
        <w:rPr>
          <w:rFonts w:ascii="Times New Roman" w:hAnsi="Times New Roman" w:cs="Times New Roman"/>
          <w:sz w:val="24"/>
          <w:szCs w:val="24"/>
        </w:rPr>
        <w:t xml:space="preserve"> кабинетов бурятского языка в ОО и ДОУ.</w:t>
      </w:r>
    </w:p>
    <w:p w:rsidR="00D1665E" w:rsidRDefault="00D1665E" w:rsidP="00E3250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3250E" w:rsidRDefault="00E3250E" w:rsidP="00E3250E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961808" w:rsidRPr="00100A7B" w:rsidRDefault="00961808" w:rsidP="00A116B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61808" w:rsidRPr="00100A7B" w:rsidRDefault="00961808" w:rsidP="005F696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0A7B">
        <w:rPr>
          <w:rFonts w:ascii="Times New Roman" w:hAnsi="Times New Roman" w:cs="Times New Roman"/>
          <w:b/>
          <w:sz w:val="24"/>
          <w:szCs w:val="24"/>
        </w:rPr>
        <w:t>Ожидаемые результаты. Целевые индикаторы</w:t>
      </w:r>
    </w:p>
    <w:p w:rsidR="00B3503C" w:rsidRPr="00A116BC" w:rsidRDefault="00961808" w:rsidP="00A116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16BC">
        <w:rPr>
          <w:rFonts w:ascii="Times New Roman" w:hAnsi="Times New Roman" w:cs="Times New Roman"/>
          <w:sz w:val="24"/>
          <w:szCs w:val="24"/>
        </w:rPr>
        <w:t xml:space="preserve">        Анализ рисков и управление рисками при реализации Районной программы осуществляет ответственный исполнитель – Хоринское районное управление образованием.</w:t>
      </w:r>
    </w:p>
    <w:p w:rsidR="00961808" w:rsidRPr="00A116BC" w:rsidRDefault="00961808" w:rsidP="00A116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16BC">
        <w:rPr>
          <w:rFonts w:ascii="Times New Roman" w:hAnsi="Times New Roman" w:cs="Times New Roman"/>
          <w:sz w:val="24"/>
          <w:szCs w:val="24"/>
        </w:rPr>
        <w:t xml:space="preserve">         Выделяются следующие группы рисков, которые могут возникнуть в ходе реализации Программы:</w:t>
      </w:r>
    </w:p>
    <w:p w:rsidR="00961808" w:rsidRPr="00A116BC" w:rsidRDefault="00961808" w:rsidP="00A116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16BC">
        <w:rPr>
          <w:rFonts w:ascii="Times New Roman" w:hAnsi="Times New Roman" w:cs="Times New Roman"/>
          <w:sz w:val="24"/>
          <w:szCs w:val="24"/>
        </w:rPr>
        <w:t>- финансово – экономические риски;</w:t>
      </w:r>
    </w:p>
    <w:p w:rsidR="00961808" w:rsidRPr="00A116BC" w:rsidRDefault="00961808" w:rsidP="00A116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16BC">
        <w:rPr>
          <w:rFonts w:ascii="Times New Roman" w:hAnsi="Times New Roman" w:cs="Times New Roman"/>
          <w:sz w:val="24"/>
          <w:szCs w:val="24"/>
        </w:rPr>
        <w:t>- социальные риски.</w:t>
      </w:r>
    </w:p>
    <w:p w:rsidR="001A1370" w:rsidRDefault="00961808" w:rsidP="00A116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16BC">
        <w:rPr>
          <w:rFonts w:ascii="Times New Roman" w:hAnsi="Times New Roman" w:cs="Times New Roman"/>
          <w:sz w:val="24"/>
          <w:szCs w:val="24"/>
        </w:rPr>
        <w:t xml:space="preserve">        Финансово – экономические риски связаны с сокращением в ходе реализации Программы предусмотренных объемов бюджетных средств. Это потребует внесения изменений в нее, пересмотра целевых значений показателей</w:t>
      </w:r>
      <w:r w:rsidR="00456E76" w:rsidRPr="00A116BC">
        <w:rPr>
          <w:rFonts w:ascii="Times New Roman" w:hAnsi="Times New Roman" w:cs="Times New Roman"/>
          <w:sz w:val="24"/>
          <w:szCs w:val="24"/>
        </w:rPr>
        <w:t xml:space="preserve"> и возможно, отказ от реализации отдельных мероприятий, некоторых ее задач. Сокращение финансирования Программы негативным образом скажется на ее макроэкономических показателях, приведет к снижению ее прогнозируемого вклада в улучшение качестважизни населения, развитие социальной сферы, экономики Хоринского района.</w:t>
      </w:r>
    </w:p>
    <w:p w:rsidR="00961808" w:rsidRPr="00A116BC" w:rsidRDefault="00456E76" w:rsidP="00A116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16BC">
        <w:rPr>
          <w:rFonts w:ascii="Times New Roman" w:hAnsi="Times New Roman" w:cs="Times New Roman"/>
          <w:sz w:val="24"/>
          <w:szCs w:val="24"/>
        </w:rPr>
        <w:t xml:space="preserve">Социальные риски связаны с вероятностью повышения социальной напряженности из – за неполной или </w:t>
      </w:r>
      <w:proofErr w:type="gramStart"/>
      <w:r w:rsidRPr="00A116BC">
        <w:rPr>
          <w:rFonts w:ascii="Times New Roman" w:hAnsi="Times New Roman" w:cs="Times New Roman"/>
          <w:sz w:val="24"/>
          <w:szCs w:val="24"/>
        </w:rPr>
        <w:t>недостоверной  информациио</w:t>
      </w:r>
      <w:proofErr w:type="gramEnd"/>
      <w:r w:rsidRPr="00A116BC">
        <w:rPr>
          <w:rFonts w:ascii="Times New Roman" w:hAnsi="Times New Roman" w:cs="Times New Roman"/>
          <w:sz w:val="24"/>
          <w:szCs w:val="24"/>
        </w:rPr>
        <w:t xml:space="preserve"> реализуемых мероприятиях, в силу наличия равнонаправленных социальных интересов социальных групп. К социальным рискам также относится нежелание отдельной части бурятского населения изучать родной язык, отсутствие у них достаточной мотивации к этому в силу отсутствия экономической и финансовой выгоды.</w:t>
      </w:r>
    </w:p>
    <w:p w:rsidR="00456E76" w:rsidRPr="00A116BC" w:rsidRDefault="00456E76" w:rsidP="00A116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16BC">
        <w:rPr>
          <w:rFonts w:ascii="Times New Roman" w:hAnsi="Times New Roman" w:cs="Times New Roman"/>
          <w:sz w:val="24"/>
          <w:szCs w:val="24"/>
        </w:rPr>
        <w:t xml:space="preserve">        Основными мерами управления рисками с целью минимизации их влияния на достижения целей Программы выступают:</w:t>
      </w:r>
    </w:p>
    <w:p w:rsidR="00456E76" w:rsidRPr="00A116BC" w:rsidRDefault="00456E76" w:rsidP="00A116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16BC">
        <w:rPr>
          <w:rFonts w:ascii="Times New Roman" w:hAnsi="Times New Roman" w:cs="Times New Roman"/>
          <w:sz w:val="24"/>
          <w:szCs w:val="24"/>
        </w:rPr>
        <w:t>- мониторинг;</w:t>
      </w:r>
    </w:p>
    <w:p w:rsidR="00456E76" w:rsidRPr="00A116BC" w:rsidRDefault="00456E76" w:rsidP="00A116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16BC">
        <w:rPr>
          <w:rFonts w:ascii="Times New Roman" w:hAnsi="Times New Roman" w:cs="Times New Roman"/>
          <w:sz w:val="24"/>
          <w:szCs w:val="24"/>
        </w:rPr>
        <w:t>- открытость и подотчетность;</w:t>
      </w:r>
    </w:p>
    <w:p w:rsidR="00456E76" w:rsidRPr="00A116BC" w:rsidRDefault="00456E76" w:rsidP="00A116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16BC">
        <w:rPr>
          <w:rFonts w:ascii="Times New Roman" w:hAnsi="Times New Roman" w:cs="Times New Roman"/>
          <w:sz w:val="24"/>
          <w:szCs w:val="24"/>
        </w:rPr>
        <w:t>- научно – методическое и экспертно – аналитическое сопровождение;</w:t>
      </w:r>
    </w:p>
    <w:p w:rsidR="00456E76" w:rsidRPr="00A116BC" w:rsidRDefault="00456E76" w:rsidP="00A116BC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116BC">
        <w:rPr>
          <w:rFonts w:ascii="Times New Roman" w:hAnsi="Times New Roman" w:cs="Times New Roman"/>
          <w:sz w:val="24"/>
          <w:szCs w:val="24"/>
        </w:rPr>
        <w:t>- информационное сопровождение и общественные коммуникации.</w:t>
      </w:r>
    </w:p>
    <w:p w:rsidR="00917204" w:rsidRPr="00A116BC" w:rsidRDefault="00917204" w:rsidP="00A116B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CEA" w:rsidRPr="00A116BC" w:rsidRDefault="00C33CEA" w:rsidP="00A116B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3CEA" w:rsidRPr="00A116BC" w:rsidRDefault="00C33CEA" w:rsidP="00A116BC">
      <w:pPr>
        <w:pStyle w:val="a4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197" w:rsidRPr="00A116BC" w:rsidRDefault="00B81197" w:rsidP="00A11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81197" w:rsidRPr="00A116BC" w:rsidRDefault="00B81197" w:rsidP="00A116B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736A2" w:rsidRPr="00A116BC" w:rsidRDefault="008736A2" w:rsidP="00A116BC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6BC">
        <w:rPr>
          <w:rFonts w:ascii="Times New Roman" w:hAnsi="Times New Roman" w:cs="Times New Roman"/>
          <w:b/>
          <w:sz w:val="24"/>
          <w:szCs w:val="24"/>
        </w:rPr>
        <w:t>Сроки реализации Районной программы</w:t>
      </w:r>
    </w:p>
    <w:p w:rsidR="008736A2" w:rsidRPr="00A116BC" w:rsidRDefault="008736A2" w:rsidP="00A116BC">
      <w:pPr>
        <w:pStyle w:val="a4"/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</w:p>
    <w:p w:rsidR="002D30F1" w:rsidRPr="00A116BC" w:rsidRDefault="008736A2" w:rsidP="00A116BC">
      <w:pPr>
        <w:jc w:val="both"/>
        <w:rPr>
          <w:rFonts w:ascii="Times New Roman" w:hAnsi="Times New Roman" w:cs="Times New Roman"/>
          <w:sz w:val="24"/>
          <w:szCs w:val="24"/>
        </w:rPr>
      </w:pPr>
      <w:r w:rsidRPr="00A116BC">
        <w:rPr>
          <w:rFonts w:ascii="Times New Roman" w:hAnsi="Times New Roman" w:cs="Times New Roman"/>
          <w:sz w:val="24"/>
          <w:szCs w:val="24"/>
        </w:rPr>
        <w:t xml:space="preserve">               Программы реализуется в 2021 – 2024 годах.</w:t>
      </w:r>
    </w:p>
    <w:p w:rsidR="008736A2" w:rsidRPr="00A116BC" w:rsidRDefault="008736A2" w:rsidP="00A116BC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6BC">
        <w:rPr>
          <w:rFonts w:ascii="Times New Roman" w:hAnsi="Times New Roman" w:cs="Times New Roman"/>
          <w:b/>
          <w:sz w:val="24"/>
          <w:szCs w:val="24"/>
        </w:rPr>
        <w:t>Ресурсное обеспечение Муниципальной программы</w:t>
      </w:r>
    </w:p>
    <w:p w:rsidR="002D30F1" w:rsidRPr="00A116BC" w:rsidRDefault="008736A2" w:rsidP="00A116B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116BC">
        <w:rPr>
          <w:rFonts w:ascii="Times New Roman" w:hAnsi="Times New Roman" w:cs="Times New Roman"/>
          <w:sz w:val="24"/>
          <w:szCs w:val="24"/>
        </w:rPr>
        <w:t>Общий объем финансирования Программы за счет средств местного бюджета составляет _____ тысяч рублей, в том числе:</w:t>
      </w:r>
    </w:p>
    <w:p w:rsidR="00360208" w:rsidRPr="008220D8" w:rsidRDefault="00FF5DFD" w:rsidP="00360208">
      <w:pPr>
        <w:spacing w:after="0"/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  <w:r w:rsidRPr="008220D8">
        <w:rPr>
          <w:rFonts w:ascii="Times New Roman" w:hAnsi="Times New Roman" w:cs="Times New Roman"/>
          <w:sz w:val="24"/>
          <w:szCs w:val="24"/>
          <w:highlight w:val="yellow"/>
        </w:rPr>
        <w:t>2022 год –</w:t>
      </w:r>
      <w:r w:rsidR="00360208" w:rsidRPr="008220D8">
        <w:rPr>
          <w:rFonts w:ascii="Times New Roman" w:hAnsi="Times New Roman" w:cs="Times New Roman"/>
          <w:sz w:val="24"/>
          <w:szCs w:val="24"/>
          <w:highlight w:val="yellow"/>
        </w:rPr>
        <w:t>2559,0</w:t>
      </w:r>
      <w:r w:rsidR="00360208" w:rsidRPr="008220D8">
        <w:rPr>
          <w:rFonts w:ascii="Times New Roman" w:hAnsi="Times New Roman" w:cs="Times New Roman"/>
          <w:sz w:val="24"/>
          <w:szCs w:val="24"/>
          <w:highlight w:val="yellow"/>
        </w:rPr>
        <w:tab/>
      </w:r>
    </w:p>
    <w:p w:rsidR="00FF5DFD" w:rsidRPr="008220D8" w:rsidRDefault="00360208" w:rsidP="00360208">
      <w:pPr>
        <w:spacing w:after="0"/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  <w:r w:rsidRPr="008220D8">
        <w:rPr>
          <w:rFonts w:ascii="Times New Roman" w:hAnsi="Times New Roman" w:cs="Times New Roman"/>
          <w:sz w:val="24"/>
          <w:szCs w:val="24"/>
          <w:highlight w:val="yellow"/>
        </w:rPr>
        <w:tab/>
      </w:r>
    </w:p>
    <w:p w:rsidR="004335BB" w:rsidRPr="008220D8" w:rsidRDefault="00FF5DFD" w:rsidP="004335BB">
      <w:pPr>
        <w:spacing w:after="0"/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  <w:r w:rsidRPr="008220D8">
        <w:rPr>
          <w:rFonts w:ascii="Times New Roman" w:hAnsi="Times New Roman" w:cs="Times New Roman"/>
          <w:sz w:val="24"/>
          <w:szCs w:val="24"/>
          <w:highlight w:val="yellow"/>
        </w:rPr>
        <w:t>2023 год -</w:t>
      </w:r>
      <w:r w:rsidRPr="008220D8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4335BB" w:rsidRPr="008220D8">
        <w:rPr>
          <w:rFonts w:ascii="Times New Roman" w:hAnsi="Times New Roman" w:cs="Times New Roman"/>
          <w:sz w:val="24"/>
          <w:szCs w:val="24"/>
          <w:highlight w:val="yellow"/>
        </w:rPr>
        <w:t>2091,0</w:t>
      </w:r>
    </w:p>
    <w:p w:rsidR="00FF5DFD" w:rsidRPr="008220D8" w:rsidRDefault="00FF5DFD" w:rsidP="00FF5DFD">
      <w:pPr>
        <w:spacing w:after="0"/>
        <w:ind w:left="360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8736A2" w:rsidRPr="00A116BC" w:rsidRDefault="00FF5DFD" w:rsidP="00FF5DFD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8220D8">
        <w:rPr>
          <w:rFonts w:ascii="Times New Roman" w:hAnsi="Times New Roman" w:cs="Times New Roman"/>
          <w:sz w:val="24"/>
          <w:szCs w:val="24"/>
          <w:highlight w:val="yellow"/>
        </w:rPr>
        <w:t xml:space="preserve">2024год - </w:t>
      </w:r>
      <w:r w:rsidRPr="008220D8">
        <w:rPr>
          <w:rFonts w:ascii="Times New Roman" w:hAnsi="Times New Roman" w:cs="Times New Roman"/>
          <w:sz w:val="24"/>
          <w:szCs w:val="24"/>
          <w:highlight w:val="yellow"/>
        </w:rPr>
        <w:tab/>
      </w:r>
      <w:r w:rsidR="004335BB" w:rsidRPr="008220D8">
        <w:rPr>
          <w:rFonts w:ascii="Times New Roman" w:hAnsi="Times New Roman" w:cs="Times New Roman"/>
          <w:sz w:val="24"/>
          <w:szCs w:val="24"/>
          <w:highlight w:val="yellow"/>
        </w:rPr>
        <w:t>1490,0</w:t>
      </w:r>
      <w:r w:rsidR="003A7309" w:rsidRPr="003A7309">
        <w:rPr>
          <w:rFonts w:ascii="Times New Roman" w:hAnsi="Times New Roman" w:cs="Times New Roman"/>
          <w:sz w:val="24"/>
          <w:szCs w:val="24"/>
        </w:rPr>
        <w:tab/>
      </w:r>
      <w:r w:rsidR="003A7309" w:rsidRPr="003A7309">
        <w:rPr>
          <w:rFonts w:ascii="Times New Roman" w:hAnsi="Times New Roman" w:cs="Times New Roman"/>
          <w:sz w:val="24"/>
          <w:szCs w:val="24"/>
        </w:rPr>
        <w:tab/>
      </w:r>
    </w:p>
    <w:p w:rsidR="008736A2" w:rsidRPr="00A116BC" w:rsidRDefault="008736A2" w:rsidP="00A116B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8736A2" w:rsidRPr="00A116BC" w:rsidRDefault="008736A2" w:rsidP="00A116B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A116BC">
        <w:rPr>
          <w:rFonts w:ascii="Times New Roman" w:hAnsi="Times New Roman" w:cs="Times New Roman"/>
          <w:sz w:val="24"/>
          <w:szCs w:val="24"/>
        </w:rPr>
        <w:t>Носит прогностический характер, подлежит уточнению при формировании местного бюджета на соответствующий год.</w:t>
      </w:r>
    </w:p>
    <w:p w:rsidR="00365BF7" w:rsidRDefault="00365BF7" w:rsidP="009E12A4">
      <w:pPr>
        <w:spacing w:after="0"/>
        <w:rPr>
          <w:rFonts w:ascii="Times New Roman" w:hAnsi="Times New Roman" w:cs="Times New Roman"/>
          <w:sz w:val="24"/>
          <w:szCs w:val="24"/>
        </w:rPr>
        <w:sectPr w:rsidR="00365BF7" w:rsidSect="00365BF7">
          <w:pgSz w:w="11906" w:h="16838"/>
          <w:pgMar w:top="709" w:right="851" w:bottom="1134" w:left="1134" w:header="709" w:footer="709" w:gutter="0"/>
          <w:cols w:space="708"/>
          <w:docGrid w:linePitch="360"/>
        </w:sectPr>
      </w:pPr>
    </w:p>
    <w:p w:rsidR="008B56E7" w:rsidRPr="00A116BC" w:rsidRDefault="008B56E7" w:rsidP="009E12A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6BC">
        <w:rPr>
          <w:rFonts w:ascii="Times New Roman" w:hAnsi="Times New Roman" w:cs="Times New Roman"/>
          <w:b/>
          <w:sz w:val="24"/>
          <w:szCs w:val="24"/>
        </w:rPr>
        <w:lastRenderedPageBreak/>
        <w:t>Перечень основных мероприятий Муниципальной программы</w:t>
      </w:r>
    </w:p>
    <w:p w:rsidR="008B56E7" w:rsidRPr="00A116BC" w:rsidRDefault="008B56E7" w:rsidP="00A116B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16BC">
        <w:rPr>
          <w:rFonts w:ascii="Times New Roman" w:hAnsi="Times New Roman" w:cs="Times New Roman"/>
          <w:b/>
          <w:sz w:val="24"/>
          <w:szCs w:val="24"/>
        </w:rPr>
        <w:t>«Сохранение и развитие бурятского языка в Хори</w:t>
      </w:r>
      <w:r w:rsidR="00D413EA">
        <w:rPr>
          <w:rFonts w:ascii="Times New Roman" w:hAnsi="Times New Roman" w:cs="Times New Roman"/>
          <w:b/>
          <w:sz w:val="24"/>
          <w:szCs w:val="24"/>
        </w:rPr>
        <w:t>нском районе на 2022 год</w:t>
      </w:r>
      <w:r w:rsidRPr="00A116BC">
        <w:rPr>
          <w:rFonts w:ascii="Times New Roman" w:hAnsi="Times New Roman" w:cs="Times New Roman"/>
          <w:b/>
          <w:sz w:val="24"/>
          <w:szCs w:val="24"/>
        </w:rPr>
        <w:t>»</w:t>
      </w:r>
    </w:p>
    <w:p w:rsidR="00230C1D" w:rsidRPr="00A116BC" w:rsidRDefault="00230C1D" w:rsidP="00A116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5915" w:type="dxa"/>
        <w:tblInd w:w="-639" w:type="dxa"/>
        <w:tblLayout w:type="fixed"/>
        <w:tblLook w:val="04A0" w:firstRow="1" w:lastRow="0" w:firstColumn="1" w:lastColumn="0" w:noHBand="0" w:noVBand="1"/>
      </w:tblPr>
      <w:tblGrid>
        <w:gridCol w:w="565"/>
        <w:gridCol w:w="1316"/>
        <w:gridCol w:w="1418"/>
        <w:gridCol w:w="4252"/>
        <w:gridCol w:w="1843"/>
        <w:gridCol w:w="709"/>
        <w:gridCol w:w="709"/>
        <w:gridCol w:w="708"/>
        <w:gridCol w:w="3402"/>
        <w:gridCol w:w="993"/>
      </w:tblGrid>
      <w:tr w:rsidR="005F696C" w:rsidRPr="00A116BC" w:rsidTr="00236956">
        <w:trPr>
          <w:trHeight w:val="405"/>
        </w:trPr>
        <w:tc>
          <w:tcPr>
            <w:tcW w:w="565" w:type="dxa"/>
            <w:vMerge w:val="restart"/>
          </w:tcPr>
          <w:p w:rsidR="005F696C" w:rsidRPr="00A116B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 w:val="restart"/>
          </w:tcPr>
          <w:p w:rsidR="005F696C" w:rsidRPr="00A116BC" w:rsidRDefault="005F696C" w:rsidP="00B72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раздела</w:t>
            </w:r>
          </w:p>
        </w:tc>
        <w:tc>
          <w:tcPr>
            <w:tcW w:w="1418" w:type="dxa"/>
            <w:vMerge w:val="restart"/>
          </w:tcPr>
          <w:p w:rsidR="005F696C" w:rsidRPr="00A116B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направления</w:t>
            </w:r>
          </w:p>
        </w:tc>
        <w:tc>
          <w:tcPr>
            <w:tcW w:w="4252" w:type="dxa"/>
            <w:vMerge w:val="restart"/>
          </w:tcPr>
          <w:p w:rsidR="005F696C" w:rsidRPr="00A116B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843" w:type="dxa"/>
            <w:vMerge w:val="restart"/>
          </w:tcPr>
          <w:p w:rsidR="005F696C" w:rsidRPr="00A116B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2126" w:type="dxa"/>
            <w:gridSpan w:val="3"/>
          </w:tcPr>
          <w:p w:rsidR="005F696C" w:rsidRPr="00A116B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 xml:space="preserve">Финансирование (сумма, </w:t>
            </w:r>
            <w:proofErr w:type="spellStart"/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тысруб</w:t>
            </w:r>
            <w:proofErr w:type="spellEnd"/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5F696C" w:rsidRPr="00A116B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  <w:tc>
          <w:tcPr>
            <w:tcW w:w="993" w:type="dxa"/>
          </w:tcPr>
          <w:p w:rsidR="005F696C" w:rsidRPr="00A116B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</w:tr>
      <w:tr w:rsidR="005F696C" w:rsidRPr="00A116BC" w:rsidTr="00236956">
        <w:trPr>
          <w:trHeight w:val="376"/>
        </w:trPr>
        <w:tc>
          <w:tcPr>
            <w:tcW w:w="565" w:type="dxa"/>
            <w:vMerge/>
          </w:tcPr>
          <w:p w:rsidR="005F696C" w:rsidRPr="00A116B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5F696C" w:rsidRPr="00A116B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5F696C" w:rsidRPr="00A116B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5F696C" w:rsidRPr="00A116B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5F696C" w:rsidRPr="00A116B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5F696C" w:rsidRPr="00A116B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09" w:type="dxa"/>
          </w:tcPr>
          <w:p w:rsidR="005F696C" w:rsidRPr="00A116B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РБ</w:t>
            </w:r>
          </w:p>
        </w:tc>
        <w:tc>
          <w:tcPr>
            <w:tcW w:w="708" w:type="dxa"/>
          </w:tcPr>
          <w:p w:rsidR="005F696C" w:rsidRPr="00A116B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МБ</w:t>
            </w:r>
          </w:p>
        </w:tc>
        <w:tc>
          <w:tcPr>
            <w:tcW w:w="3402" w:type="dxa"/>
          </w:tcPr>
          <w:p w:rsidR="005F696C" w:rsidRPr="00A116B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F696C" w:rsidRPr="00A116B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6C" w:rsidRPr="00A116BC" w:rsidTr="00236956">
        <w:trPr>
          <w:trHeight w:val="376"/>
        </w:trPr>
        <w:tc>
          <w:tcPr>
            <w:tcW w:w="565" w:type="dxa"/>
          </w:tcPr>
          <w:p w:rsidR="005F696C" w:rsidRPr="00A116B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</w:tcPr>
          <w:p w:rsidR="005F696C" w:rsidRPr="00A116B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Раздел №1 </w:t>
            </w: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6D4216">
              <w:rPr>
                <w:rFonts w:ascii="Times New Roman" w:hAnsi="Times New Roman" w:cs="Times New Roman"/>
                <w:b/>
                <w:sz w:val="24"/>
                <w:szCs w:val="24"/>
              </w:rPr>
              <w:t>Сохранение и развитие активной языковой среды бурятского языка</w:t>
            </w: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5F696C" w:rsidRPr="00A116BC" w:rsidRDefault="005F696C" w:rsidP="004858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Формирование языкового территориального режима</w:t>
            </w:r>
            <w:r w:rsidR="00485832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485832">
              <w:rPr>
                <w:rFonts w:ascii="Times New Roman" w:hAnsi="Times New Roman" w:cs="Times New Roman"/>
                <w:sz w:val="24"/>
                <w:szCs w:val="24"/>
              </w:rPr>
              <w:t>билингизма</w:t>
            </w:r>
            <w:proofErr w:type="spellEnd"/>
            <w:r w:rsidR="0048583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 xml:space="preserve"> в муниципальном управлении</w:t>
            </w:r>
          </w:p>
        </w:tc>
        <w:tc>
          <w:tcPr>
            <w:tcW w:w="4252" w:type="dxa"/>
            <w:shd w:val="clear" w:color="auto" w:fill="auto"/>
          </w:tcPr>
          <w:p w:rsidR="002F547D" w:rsidRDefault="002F547D" w:rsidP="003C3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межведомственного органа при Главе МО «Хоринский район» по сохранению и развитию бур языка</w:t>
            </w:r>
          </w:p>
          <w:p w:rsidR="002F547D" w:rsidRDefault="002F547D" w:rsidP="003C3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7D" w:rsidRDefault="002F547D" w:rsidP="003C3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-Проведение мониторинга уровня владения бурятским языком и проблем по ее сохранению среди населения</w:t>
            </w:r>
          </w:p>
          <w:p w:rsidR="002F547D" w:rsidRDefault="002F547D" w:rsidP="003C3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7D" w:rsidRDefault="002F547D" w:rsidP="003C3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6C" w:rsidRDefault="005F696C" w:rsidP="003C381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-Фестиваль </w:t>
            </w:r>
            <w:r w:rsidR="005F4154">
              <w:rPr>
                <w:rFonts w:ascii="Times New Roman" w:hAnsi="Times New Roman" w:cs="Times New Roman"/>
                <w:sz w:val="24"/>
                <w:szCs w:val="24"/>
              </w:rPr>
              <w:t xml:space="preserve">бурятской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песни </w:t>
            </w:r>
            <w:r w:rsidR="005F4154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="005F4154">
              <w:rPr>
                <w:rFonts w:ascii="Times New Roman" w:hAnsi="Times New Roman" w:cs="Times New Roman"/>
                <w:sz w:val="24"/>
                <w:szCs w:val="24"/>
              </w:rPr>
              <w:t>Дууланаб</w:t>
            </w:r>
            <w:proofErr w:type="spellEnd"/>
            <w:r w:rsidR="00941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4154">
              <w:rPr>
                <w:rFonts w:ascii="Times New Roman" w:hAnsi="Times New Roman" w:cs="Times New Roman"/>
                <w:sz w:val="24"/>
                <w:szCs w:val="24"/>
              </w:rPr>
              <w:t>турэл</w:t>
            </w:r>
            <w:proofErr w:type="spellEnd"/>
            <w:r w:rsidR="00941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5F4154">
              <w:rPr>
                <w:rFonts w:ascii="Times New Roman" w:hAnsi="Times New Roman" w:cs="Times New Roman"/>
                <w:sz w:val="24"/>
                <w:szCs w:val="24"/>
              </w:rPr>
              <w:t>тоонтое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spellEnd"/>
            <w:r w:rsidR="005F415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организации, учреждении, поселений района</w:t>
            </w:r>
          </w:p>
          <w:p w:rsidR="005F696C" w:rsidRDefault="005F696C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6C" w:rsidRDefault="005F696C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304D6">
              <w:rPr>
                <w:rFonts w:ascii="Times New Roman" w:hAnsi="Times New Roman" w:cs="Times New Roman"/>
                <w:sz w:val="24"/>
                <w:szCs w:val="24"/>
              </w:rPr>
              <w:t>Орга</w:t>
            </w:r>
            <w:r w:rsidR="00E67C7F">
              <w:rPr>
                <w:rFonts w:ascii="Times New Roman" w:hAnsi="Times New Roman" w:cs="Times New Roman"/>
                <w:sz w:val="24"/>
                <w:szCs w:val="24"/>
              </w:rPr>
              <w:t>низация и проведение мероприятия</w:t>
            </w:r>
            <w:r w:rsidR="00941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67C7F">
              <w:rPr>
                <w:rFonts w:ascii="Times New Roman" w:hAnsi="Times New Roman" w:cs="Times New Roman"/>
                <w:sz w:val="24"/>
                <w:szCs w:val="24"/>
              </w:rPr>
              <w:t>по сохранению языка «</w:t>
            </w:r>
            <w:proofErr w:type="spellStart"/>
            <w:r w:rsidR="00E67C7F">
              <w:rPr>
                <w:rFonts w:ascii="Times New Roman" w:hAnsi="Times New Roman" w:cs="Times New Roman"/>
                <w:sz w:val="24"/>
                <w:szCs w:val="24"/>
              </w:rPr>
              <w:t>Морин</w:t>
            </w:r>
            <w:proofErr w:type="spellEnd"/>
            <w:r w:rsidR="00941F3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E67C7F">
              <w:rPr>
                <w:rFonts w:ascii="Times New Roman" w:hAnsi="Times New Roman" w:cs="Times New Roman"/>
                <w:sz w:val="24"/>
                <w:szCs w:val="24"/>
              </w:rPr>
              <w:t>эрдэни</w:t>
            </w:r>
            <w:proofErr w:type="spellEnd"/>
            <w:r w:rsidR="00E67C7F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1304D6">
              <w:rPr>
                <w:rFonts w:ascii="Times New Roman" w:hAnsi="Times New Roman" w:cs="Times New Roman"/>
                <w:sz w:val="24"/>
                <w:szCs w:val="24"/>
              </w:rPr>
              <w:t xml:space="preserve">с </w:t>
            </w:r>
            <w:proofErr w:type="gramStart"/>
            <w:r w:rsidRPr="001304D6">
              <w:rPr>
                <w:rFonts w:ascii="Times New Roman" w:hAnsi="Times New Roman" w:cs="Times New Roman"/>
                <w:sz w:val="24"/>
                <w:szCs w:val="24"/>
              </w:rPr>
              <w:t xml:space="preserve">участием  </w:t>
            </w:r>
            <w:proofErr w:type="spellStart"/>
            <w:r w:rsidRPr="001304D6">
              <w:rPr>
                <w:rFonts w:ascii="Times New Roman" w:hAnsi="Times New Roman" w:cs="Times New Roman"/>
                <w:sz w:val="24"/>
                <w:szCs w:val="24"/>
              </w:rPr>
              <w:t>ТОСов</w:t>
            </w:r>
            <w:proofErr w:type="spellEnd"/>
            <w:proofErr w:type="gramEnd"/>
            <w:r w:rsidRPr="001304D6">
              <w:rPr>
                <w:rFonts w:ascii="Times New Roman" w:hAnsi="Times New Roman" w:cs="Times New Roman"/>
                <w:sz w:val="24"/>
                <w:szCs w:val="24"/>
              </w:rPr>
              <w:t>, фермерских хозяйств.</w:t>
            </w:r>
          </w:p>
          <w:p w:rsidR="005F696C" w:rsidRDefault="005F696C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6C" w:rsidRPr="00BF723F" w:rsidRDefault="005F696C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  <w:r w:rsidRPr="00BF723F">
              <w:rPr>
                <w:rFonts w:ascii="Times New Roman" w:hAnsi="Times New Roman" w:cs="Times New Roman"/>
                <w:sz w:val="24"/>
                <w:szCs w:val="24"/>
              </w:rPr>
              <w:t>рганизация туристических маршрутов</w:t>
            </w:r>
          </w:p>
          <w:p w:rsidR="005F696C" w:rsidRPr="00BF723F" w:rsidRDefault="005F696C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23F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r w:rsidRPr="00BF723F">
              <w:rPr>
                <w:rFonts w:ascii="Times New Roman" w:hAnsi="Times New Roman" w:cs="Times New Roman"/>
                <w:sz w:val="24"/>
                <w:szCs w:val="24"/>
              </w:rPr>
              <w:t>Анинский</w:t>
            </w:r>
            <w:proofErr w:type="spellEnd"/>
            <w:r w:rsidRPr="00BF723F">
              <w:rPr>
                <w:rFonts w:ascii="Times New Roman" w:hAnsi="Times New Roman" w:cs="Times New Roman"/>
                <w:sz w:val="24"/>
                <w:szCs w:val="24"/>
              </w:rPr>
              <w:t xml:space="preserve"> дацан</w:t>
            </w:r>
          </w:p>
          <w:p w:rsidR="005F696C" w:rsidRDefault="005F696C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723F">
              <w:rPr>
                <w:rFonts w:ascii="Times New Roman" w:hAnsi="Times New Roman" w:cs="Times New Roman"/>
                <w:sz w:val="24"/>
                <w:szCs w:val="24"/>
              </w:rPr>
              <w:t>2. Будда Шакьямуни на Баян-</w:t>
            </w:r>
            <w:proofErr w:type="spellStart"/>
            <w:r w:rsidRPr="00BF723F">
              <w:rPr>
                <w:rFonts w:ascii="Times New Roman" w:hAnsi="Times New Roman" w:cs="Times New Roman"/>
                <w:sz w:val="24"/>
                <w:szCs w:val="24"/>
              </w:rPr>
              <w:t>Хонгор</w:t>
            </w:r>
            <w:proofErr w:type="spellEnd"/>
          </w:p>
          <w:p w:rsidR="005F696C" w:rsidRDefault="005F696C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6C" w:rsidRDefault="005F696C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D6">
              <w:rPr>
                <w:rFonts w:ascii="Times New Roman" w:hAnsi="Times New Roman" w:cs="Times New Roman"/>
                <w:sz w:val="24"/>
                <w:szCs w:val="24"/>
              </w:rPr>
              <w:t>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встреч с бурятоязычными именитыми людьми</w:t>
            </w:r>
            <w:r w:rsidR="00B652E6">
              <w:rPr>
                <w:rFonts w:ascii="Times New Roman" w:hAnsi="Times New Roman" w:cs="Times New Roman"/>
                <w:sz w:val="24"/>
                <w:szCs w:val="24"/>
              </w:rPr>
              <w:t>, земляками в организациях района.</w:t>
            </w:r>
          </w:p>
          <w:p w:rsidR="00B652E6" w:rsidRDefault="00B652E6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6C" w:rsidRPr="001304D6" w:rsidRDefault="005F696C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D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‒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спортивных </w:t>
            </w:r>
            <w:r w:rsidRPr="001304D6">
              <w:rPr>
                <w:rFonts w:ascii="Times New Roman" w:hAnsi="Times New Roman" w:cs="Times New Roman"/>
                <w:sz w:val="24"/>
                <w:szCs w:val="24"/>
              </w:rPr>
              <w:t>мероприятий на бурятском языке по борьбе, боксу, шахматам</w:t>
            </w:r>
            <w:r w:rsidR="002369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F696C" w:rsidRPr="00A116BC" w:rsidRDefault="005F696C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F547D" w:rsidRDefault="002F547D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54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АМО района</w:t>
            </w:r>
          </w:p>
          <w:p w:rsidR="002F547D" w:rsidRDefault="002F547D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7D" w:rsidRDefault="002F547D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7D" w:rsidRDefault="002F547D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7D" w:rsidRDefault="002F547D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Поселения, РУО, Управление культуры</w:t>
            </w:r>
          </w:p>
          <w:p w:rsidR="002F547D" w:rsidRDefault="002F547D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6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04D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E67C7F">
              <w:rPr>
                <w:rFonts w:ascii="Times New Roman" w:hAnsi="Times New Roman" w:cs="Times New Roman"/>
                <w:sz w:val="24"/>
                <w:szCs w:val="24"/>
              </w:rPr>
              <w:t>О района, Райсовет депутатов</w:t>
            </w:r>
          </w:p>
          <w:p w:rsidR="00E67C7F" w:rsidRDefault="00E67C7F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154" w:rsidRDefault="005F4154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C7F" w:rsidRDefault="00E67C7F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 района, РУО</w:t>
            </w:r>
          </w:p>
          <w:p w:rsidR="00E67C7F" w:rsidRDefault="00E67C7F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C7F" w:rsidRDefault="00E67C7F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E6" w:rsidRDefault="00B652E6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E6" w:rsidRDefault="00B652E6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 района, РУО, Управление культуры</w:t>
            </w:r>
          </w:p>
          <w:p w:rsidR="00B652E6" w:rsidRDefault="00B652E6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E6" w:rsidRDefault="00B652E6" w:rsidP="00B65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АМО района, руководители организации и учреждении.</w:t>
            </w:r>
          </w:p>
          <w:p w:rsidR="00B652E6" w:rsidRDefault="00B652E6" w:rsidP="00B65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E6" w:rsidRPr="00A116BC" w:rsidRDefault="00B652E6" w:rsidP="00B65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ДЮСШ</w:t>
            </w:r>
          </w:p>
        </w:tc>
        <w:tc>
          <w:tcPr>
            <w:tcW w:w="709" w:type="dxa"/>
            <w:shd w:val="clear" w:color="auto" w:fill="auto"/>
          </w:tcPr>
          <w:p w:rsidR="002F547D" w:rsidRDefault="002F547D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7D" w:rsidRDefault="002F547D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7D" w:rsidRDefault="002F547D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7D" w:rsidRDefault="002F547D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7D" w:rsidRDefault="002F547D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7D" w:rsidRDefault="002F547D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7D" w:rsidRDefault="002F547D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7D" w:rsidRDefault="002F547D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7D" w:rsidRDefault="002F547D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6C" w:rsidRPr="00F628E0" w:rsidRDefault="005F696C" w:rsidP="00A116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  <w:r w:rsidR="00F628E0" w:rsidRPr="00F628E0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="00F628E0" w:rsidRPr="00F628E0">
              <w:rPr>
                <w:rFonts w:ascii="Times New Roman" w:hAnsi="Times New Roman" w:cs="Times New Roman"/>
                <w:sz w:val="20"/>
                <w:szCs w:val="20"/>
              </w:rPr>
              <w:t>меротпр</w:t>
            </w:r>
            <w:proofErr w:type="spellEnd"/>
            <w:r w:rsidR="00F628E0" w:rsidRPr="00F628E0">
              <w:rPr>
                <w:rFonts w:ascii="Times New Roman" w:hAnsi="Times New Roman" w:cs="Times New Roman"/>
                <w:sz w:val="20"/>
                <w:szCs w:val="20"/>
              </w:rPr>
              <w:t xml:space="preserve"> АМО)</w:t>
            </w:r>
          </w:p>
          <w:p w:rsidR="005F696C" w:rsidRPr="00F628E0" w:rsidRDefault="005F696C" w:rsidP="00A116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F696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6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6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6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6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6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6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6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6C" w:rsidRPr="00A116B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696C" w:rsidRPr="00A116B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F547D" w:rsidRDefault="002F547D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7D" w:rsidRDefault="002F547D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7D" w:rsidRDefault="002F547D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7D" w:rsidRDefault="002F547D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7D" w:rsidRDefault="002F547D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7D" w:rsidRDefault="002F547D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7D" w:rsidRDefault="002F547D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7D" w:rsidRDefault="002F547D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7D" w:rsidRDefault="002F547D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6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5F696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6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6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6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6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6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6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6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6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6C" w:rsidRPr="00A116B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F547D" w:rsidRDefault="002F547D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комитета при Главе по координации действии реализации муниципальной программы.</w:t>
            </w:r>
          </w:p>
          <w:p w:rsidR="002F547D" w:rsidRDefault="002F547D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Сбор информации, анализ и корректировка муниципальной программы </w:t>
            </w:r>
          </w:p>
          <w:p w:rsidR="002F547D" w:rsidRDefault="002F547D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7D" w:rsidRDefault="002F547D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6C" w:rsidRDefault="00E67C7F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населения, организации и учреждении.</w:t>
            </w:r>
          </w:p>
          <w:p w:rsidR="00E67C7F" w:rsidRDefault="00E67C7F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E6" w:rsidRDefault="00B652E6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154" w:rsidRDefault="005F4154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6C" w:rsidRDefault="00E67C7F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Мастер-классы по сохранению традиции по теме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Морин</w:t>
            </w:r>
            <w:proofErr w:type="spellEnd"/>
            <w:r w:rsidR="00B02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эрдэни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для школьников и желающих на базе хозяйств. </w:t>
            </w:r>
          </w:p>
          <w:p w:rsidR="00B652E6" w:rsidRDefault="00B652E6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E6" w:rsidRDefault="00B652E6" w:rsidP="00B65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тематических маршрутов для школьников, верующих, пенсионеров,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Талын</w:t>
            </w:r>
            <w:proofErr w:type="spellEnd"/>
            <w:r w:rsidR="00B020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заншал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B652E6" w:rsidRDefault="00B652E6" w:rsidP="00B65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E6" w:rsidRDefault="00236956" w:rsidP="00B65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Вовлечение всех организации и учреждении в проблему сохранения бурятского языка </w:t>
            </w:r>
          </w:p>
          <w:p w:rsidR="00B652E6" w:rsidRDefault="00B652E6" w:rsidP="00B65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E6" w:rsidRDefault="00B652E6" w:rsidP="00B65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E6" w:rsidRDefault="00C624BB" w:rsidP="00B65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24B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</w:t>
            </w:r>
            <w:proofErr w:type="spellStart"/>
            <w:r w:rsidRPr="00C624BB">
              <w:rPr>
                <w:rFonts w:ascii="Times New Roman" w:hAnsi="Times New Roman" w:cs="Times New Roman"/>
                <w:sz w:val="24"/>
                <w:szCs w:val="24"/>
              </w:rPr>
              <w:t>билингвальных</w:t>
            </w:r>
            <w:proofErr w:type="spellEnd"/>
            <w:r w:rsidRPr="00C624BB">
              <w:rPr>
                <w:rFonts w:ascii="Times New Roman" w:hAnsi="Times New Roman" w:cs="Times New Roman"/>
                <w:sz w:val="24"/>
                <w:szCs w:val="24"/>
              </w:rPr>
              <w:t xml:space="preserve"> зон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236956">
              <w:rPr>
                <w:rFonts w:ascii="Times New Roman" w:hAnsi="Times New Roman" w:cs="Times New Roman"/>
                <w:sz w:val="24"/>
                <w:szCs w:val="24"/>
              </w:rPr>
              <w:t>проведени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236956">
              <w:rPr>
                <w:rFonts w:ascii="Times New Roman" w:hAnsi="Times New Roman" w:cs="Times New Roman"/>
                <w:sz w:val="24"/>
                <w:szCs w:val="24"/>
              </w:rPr>
              <w:t xml:space="preserve"> спортивных мероприятий</w:t>
            </w:r>
          </w:p>
          <w:p w:rsidR="00B652E6" w:rsidRDefault="00B652E6" w:rsidP="00B65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E6" w:rsidRDefault="00B652E6" w:rsidP="00B65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E6" w:rsidRPr="00A116BC" w:rsidRDefault="00B652E6" w:rsidP="00B65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2F547D" w:rsidRDefault="002F547D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Январь 2022</w:t>
            </w:r>
          </w:p>
          <w:p w:rsidR="002F547D" w:rsidRDefault="002F547D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7D" w:rsidRDefault="002F547D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696C" w:rsidRDefault="002F547D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F547D" w:rsidRDefault="002F547D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47D" w:rsidRDefault="002F547D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C7F" w:rsidRDefault="00E67C7F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C7F" w:rsidRDefault="00E67C7F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67C7F" w:rsidRDefault="00E67C7F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  <w:p w:rsidR="00B652E6" w:rsidRDefault="00B652E6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E6" w:rsidRDefault="00B652E6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4154" w:rsidRDefault="005F4154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652E6" w:rsidRDefault="00B652E6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Весна, осень</w:t>
            </w:r>
          </w:p>
          <w:p w:rsidR="00236956" w:rsidRDefault="00236956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956" w:rsidRDefault="00236956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956" w:rsidRDefault="00236956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956" w:rsidRDefault="00236956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 в год</w:t>
            </w:r>
          </w:p>
          <w:p w:rsidR="00236956" w:rsidRDefault="00236956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956" w:rsidRDefault="00236956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956" w:rsidRDefault="00236956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956" w:rsidRDefault="00236956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956" w:rsidRDefault="00236956" w:rsidP="00BF72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</w:tr>
      <w:tr w:rsidR="005F696C" w:rsidRPr="00A116BC" w:rsidTr="00236956">
        <w:trPr>
          <w:trHeight w:val="717"/>
        </w:trPr>
        <w:tc>
          <w:tcPr>
            <w:tcW w:w="565" w:type="dxa"/>
          </w:tcPr>
          <w:p w:rsidR="005F696C" w:rsidRPr="00A116B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 w:val="restart"/>
            <w:shd w:val="clear" w:color="auto" w:fill="auto"/>
          </w:tcPr>
          <w:p w:rsidR="005F696C" w:rsidRPr="00A116BC" w:rsidRDefault="005F696C" w:rsidP="00A116B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5F696C" w:rsidRPr="00A116B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5F696C" w:rsidRPr="00A116B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Дублирование в организациях и учреждениях указателей, вывесок, табличек на бурятском языке</w:t>
            </w:r>
          </w:p>
        </w:tc>
        <w:tc>
          <w:tcPr>
            <w:tcW w:w="1843" w:type="dxa"/>
            <w:shd w:val="clear" w:color="auto" w:fill="auto"/>
          </w:tcPr>
          <w:p w:rsidR="005F696C" w:rsidRPr="00A116B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696C" w:rsidRPr="00A116B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709" w:type="dxa"/>
            <w:shd w:val="clear" w:color="auto" w:fill="auto"/>
          </w:tcPr>
          <w:p w:rsidR="005F696C" w:rsidRPr="00A116B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F696C" w:rsidRPr="00A116BC" w:rsidRDefault="005F696C" w:rsidP="00A116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96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25,0</w:t>
            </w:r>
          </w:p>
        </w:tc>
        <w:tc>
          <w:tcPr>
            <w:tcW w:w="3402" w:type="dxa"/>
            <w:shd w:val="clear" w:color="auto" w:fill="auto"/>
          </w:tcPr>
          <w:p w:rsidR="005F696C" w:rsidRPr="00A116B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-Проведение совещаний, собраний на бурятском языке (бурятском/русском языках);</w:t>
            </w:r>
          </w:p>
          <w:p w:rsidR="005F696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Указатели, вывески, баннеры, таблички с названиями отделов, должностей на бурятском и русском языках.</w:t>
            </w:r>
          </w:p>
          <w:p w:rsidR="005F696C" w:rsidRPr="00A116B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5F696C" w:rsidRPr="00A116BC" w:rsidRDefault="00236956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течении года</w:t>
            </w:r>
          </w:p>
        </w:tc>
      </w:tr>
      <w:tr w:rsidR="005F696C" w:rsidRPr="00A116BC" w:rsidTr="00236956">
        <w:trPr>
          <w:trHeight w:val="717"/>
        </w:trPr>
        <w:tc>
          <w:tcPr>
            <w:tcW w:w="565" w:type="dxa"/>
          </w:tcPr>
          <w:p w:rsidR="005F696C" w:rsidRPr="00A116B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5F696C" w:rsidRPr="00A116BC" w:rsidRDefault="005F696C" w:rsidP="00A116B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F696C" w:rsidRPr="00A116B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5F696C" w:rsidRPr="00183521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352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Организация стипендиата за особые успехи в изучении бурятского языка в 9 селах с наличием бурятского населения.  </w:t>
            </w:r>
          </w:p>
        </w:tc>
        <w:tc>
          <w:tcPr>
            <w:tcW w:w="1843" w:type="dxa"/>
            <w:shd w:val="clear" w:color="auto" w:fill="auto"/>
          </w:tcPr>
          <w:p w:rsidR="005F696C" w:rsidRPr="00183521" w:rsidRDefault="00236956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8352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АМО района, </w:t>
            </w:r>
            <w:r w:rsidR="005F696C" w:rsidRPr="00183521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Главы сельских поселении</w:t>
            </w:r>
          </w:p>
        </w:tc>
        <w:tc>
          <w:tcPr>
            <w:tcW w:w="709" w:type="dxa"/>
            <w:shd w:val="clear" w:color="auto" w:fill="auto"/>
          </w:tcPr>
          <w:p w:rsidR="005F696C" w:rsidRPr="00183521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5F696C" w:rsidRPr="00183521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5F696C" w:rsidRPr="00183521" w:rsidRDefault="00365FD9" w:rsidP="00A116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83521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?</w:t>
            </w:r>
          </w:p>
        </w:tc>
        <w:tc>
          <w:tcPr>
            <w:tcW w:w="3402" w:type="dxa"/>
            <w:shd w:val="clear" w:color="auto" w:fill="auto"/>
          </w:tcPr>
          <w:p w:rsidR="005F696C" w:rsidRPr="00A116BC" w:rsidRDefault="005F696C" w:rsidP="00236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полугодиям организовать спонсорство</w:t>
            </w:r>
            <w:r w:rsidR="00236956">
              <w:rPr>
                <w:rFonts w:ascii="Times New Roman" w:hAnsi="Times New Roman" w:cs="Times New Roman"/>
                <w:sz w:val="24"/>
                <w:szCs w:val="24"/>
              </w:rPr>
              <w:t xml:space="preserve"> для  поощрении обучающихся</w:t>
            </w:r>
          </w:p>
        </w:tc>
        <w:tc>
          <w:tcPr>
            <w:tcW w:w="993" w:type="dxa"/>
          </w:tcPr>
          <w:p w:rsidR="005F696C" w:rsidRDefault="005F696C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F3A" w:rsidRPr="00A116BC" w:rsidTr="00236956">
        <w:trPr>
          <w:trHeight w:val="717"/>
        </w:trPr>
        <w:tc>
          <w:tcPr>
            <w:tcW w:w="565" w:type="dxa"/>
          </w:tcPr>
          <w:p w:rsidR="00941F3A" w:rsidRPr="00A116BC" w:rsidRDefault="00941F3A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941F3A" w:rsidRPr="00A116BC" w:rsidRDefault="00941F3A" w:rsidP="00A116B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41F3A" w:rsidRPr="00A116BC" w:rsidRDefault="00941F3A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941F3A" w:rsidRPr="00941F3A" w:rsidRDefault="00941F3A" w:rsidP="00941F3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1F3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Финансовая поддержка районной газеты «</w:t>
            </w:r>
            <w:proofErr w:type="spellStart"/>
            <w:r w:rsidRPr="00941F3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Удинская</w:t>
            </w:r>
            <w:proofErr w:type="spellEnd"/>
            <w:r w:rsidRPr="00941F3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новь» на освещение тематики о социально-экономическом развитии района на бурятском языке. </w:t>
            </w:r>
          </w:p>
          <w:p w:rsidR="00941F3A" w:rsidRPr="00941F3A" w:rsidRDefault="00941F3A" w:rsidP="00941F3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1F3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Поощрение внештатного актива районной газеты «</w:t>
            </w:r>
            <w:proofErr w:type="spellStart"/>
            <w:r w:rsidRPr="00941F3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Удинская</w:t>
            </w:r>
            <w:proofErr w:type="spellEnd"/>
            <w:r w:rsidRPr="00941F3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 xml:space="preserve"> новь» по освещению тематики о социально-экономическом развитии района на бурятском языке</w:t>
            </w:r>
          </w:p>
        </w:tc>
        <w:tc>
          <w:tcPr>
            <w:tcW w:w="1843" w:type="dxa"/>
            <w:shd w:val="clear" w:color="auto" w:fill="auto"/>
          </w:tcPr>
          <w:p w:rsidR="00941F3A" w:rsidRPr="00941F3A" w:rsidRDefault="00941F3A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941F3A" w:rsidRPr="00941F3A" w:rsidRDefault="00941F3A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41F3A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?</w:t>
            </w:r>
          </w:p>
        </w:tc>
        <w:tc>
          <w:tcPr>
            <w:tcW w:w="709" w:type="dxa"/>
            <w:shd w:val="clear" w:color="auto" w:fill="auto"/>
          </w:tcPr>
          <w:p w:rsidR="00941F3A" w:rsidRPr="00941F3A" w:rsidRDefault="00941F3A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941F3A" w:rsidRPr="00941F3A" w:rsidRDefault="00941F3A" w:rsidP="00A116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941F3A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  <w:t>?</w:t>
            </w:r>
          </w:p>
        </w:tc>
        <w:tc>
          <w:tcPr>
            <w:tcW w:w="3402" w:type="dxa"/>
            <w:shd w:val="clear" w:color="auto" w:fill="auto"/>
          </w:tcPr>
          <w:p w:rsidR="00941F3A" w:rsidRDefault="00941F3A" w:rsidP="00236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3й страницы на бурятском языке</w:t>
            </w:r>
            <w:r w:rsidR="00183521">
              <w:t xml:space="preserve"> </w:t>
            </w:r>
            <w:r w:rsidR="00183521" w:rsidRPr="00183521">
              <w:rPr>
                <w:rFonts w:ascii="Times New Roman" w:hAnsi="Times New Roman" w:cs="Times New Roman"/>
                <w:sz w:val="24"/>
                <w:szCs w:val="24"/>
              </w:rPr>
              <w:t>районной газеты «</w:t>
            </w:r>
            <w:proofErr w:type="spellStart"/>
            <w:r w:rsidR="00183521" w:rsidRPr="00183521">
              <w:rPr>
                <w:rFonts w:ascii="Times New Roman" w:hAnsi="Times New Roman" w:cs="Times New Roman"/>
                <w:sz w:val="24"/>
                <w:szCs w:val="24"/>
              </w:rPr>
              <w:t>Удинская</w:t>
            </w:r>
            <w:proofErr w:type="spellEnd"/>
            <w:r w:rsidR="00183521" w:rsidRPr="00183521">
              <w:rPr>
                <w:rFonts w:ascii="Times New Roman" w:hAnsi="Times New Roman" w:cs="Times New Roman"/>
                <w:sz w:val="24"/>
                <w:szCs w:val="24"/>
              </w:rPr>
              <w:t xml:space="preserve"> новь»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183521">
              <w:rPr>
                <w:rFonts w:ascii="Times New Roman" w:hAnsi="Times New Roman" w:cs="Times New Roman"/>
                <w:sz w:val="24"/>
                <w:szCs w:val="24"/>
              </w:rPr>
              <w:t xml:space="preserve"> Поощрение сотрудников редакции</w:t>
            </w:r>
          </w:p>
        </w:tc>
        <w:tc>
          <w:tcPr>
            <w:tcW w:w="993" w:type="dxa"/>
          </w:tcPr>
          <w:p w:rsidR="00941F3A" w:rsidRDefault="00941F3A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687F" w:rsidRPr="00A116BC" w:rsidTr="00236956">
        <w:trPr>
          <w:trHeight w:val="717"/>
        </w:trPr>
        <w:tc>
          <w:tcPr>
            <w:tcW w:w="565" w:type="dxa"/>
          </w:tcPr>
          <w:p w:rsidR="0040687F" w:rsidRPr="00A116BC" w:rsidRDefault="0040687F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40687F" w:rsidRPr="00A116BC" w:rsidRDefault="0040687F" w:rsidP="00A116BC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40687F" w:rsidRPr="00A116BC" w:rsidRDefault="0040687F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40687F" w:rsidRPr="00941F3A" w:rsidRDefault="0040687F" w:rsidP="00941F3A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1843" w:type="dxa"/>
            <w:shd w:val="clear" w:color="auto" w:fill="auto"/>
          </w:tcPr>
          <w:p w:rsidR="0040687F" w:rsidRPr="00941F3A" w:rsidRDefault="0040687F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0687F" w:rsidRPr="00941F3A" w:rsidRDefault="0040687F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  <w:shd w:val="clear" w:color="auto" w:fill="auto"/>
          </w:tcPr>
          <w:p w:rsidR="0040687F" w:rsidRPr="00941F3A" w:rsidRDefault="0040687F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  <w:shd w:val="clear" w:color="auto" w:fill="auto"/>
          </w:tcPr>
          <w:p w:rsidR="0040687F" w:rsidRPr="00941F3A" w:rsidRDefault="0040687F" w:rsidP="00A116BC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shd w:val="clear" w:color="auto" w:fill="auto"/>
          </w:tcPr>
          <w:p w:rsidR="0040687F" w:rsidRDefault="0040687F" w:rsidP="00236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40687F" w:rsidRDefault="0040687F" w:rsidP="00A116B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6C" w:rsidRPr="00A116BC" w:rsidTr="00236956">
        <w:trPr>
          <w:trHeight w:val="717"/>
        </w:trPr>
        <w:tc>
          <w:tcPr>
            <w:tcW w:w="565" w:type="dxa"/>
          </w:tcPr>
          <w:p w:rsidR="005F696C" w:rsidRPr="00A116BC" w:rsidRDefault="005F696C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5F696C" w:rsidRPr="00A116BC" w:rsidRDefault="005F696C" w:rsidP="00C860C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F696C" w:rsidRPr="00A116BC" w:rsidRDefault="005F696C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5F696C" w:rsidRDefault="005F696C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малых школьных игр (национальное пятиборье)</w:t>
            </w:r>
          </w:p>
        </w:tc>
        <w:tc>
          <w:tcPr>
            <w:tcW w:w="1843" w:type="dxa"/>
            <w:shd w:val="clear" w:color="auto" w:fill="auto"/>
          </w:tcPr>
          <w:p w:rsidR="005F696C" w:rsidRDefault="005F696C" w:rsidP="002369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Отдел </w:t>
            </w:r>
            <w:r w:rsidR="00236956">
              <w:rPr>
                <w:rFonts w:ascii="Times New Roman" w:hAnsi="Times New Roman" w:cs="Times New Roman"/>
                <w:sz w:val="24"/>
                <w:szCs w:val="24"/>
              </w:rPr>
              <w:t>молодежи, РУО</w:t>
            </w:r>
          </w:p>
        </w:tc>
        <w:tc>
          <w:tcPr>
            <w:tcW w:w="709" w:type="dxa"/>
            <w:shd w:val="clear" w:color="auto" w:fill="auto"/>
          </w:tcPr>
          <w:p w:rsidR="005F696C" w:rsidRPr="00A116BC" w:rsidRDefault="00365FD9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9" w:type="dxa"/>
            <w:shd w:val="clear" w:color="auto" w:fill="auto"/>
          </w:tcPr>
          <w:p w:rsidR="005F696C" w:rsidRDefault="005F696C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F696C" w:rsidRDefault="00365FD9" w:rsidP="00365FD9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50,0</w:t>
            </w:r>
          </w:p>
        </w:tc>
        <w:tc>
          <w:tcPr>
            <w:tcW w:w="3402" w:type="dxa"/>
            <w:shd w:val="clear" w:color="auto" w:fill="auto"/>
          </w:tcPr>
          <w:p w:rsidR="005F696C" w:rsidRDefault="005F696C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993" w:type="dxa"/>
          </w:tcPr>
          <w:p w:rsidR="005F696C" w:rsidRDefault="005F696C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696C" w:rsidRPr="00A116BC" w:rsidTr="00236956">
        <w:trPr>
          <w:trHeight w:val="717"/>
        </w:trPr>
        <w:tc>
          <w:tcPr>
            <w:tcW w:w="565" w:type="dxa"/>
          </w:tcPr>
          <w:p w:rsidR="005F696C" w:rsidRPr="00A116BC" w:rsidRDefault="005F696C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5F696C" w:rsidRPr="00A116BC" w:rsidRDefault="005F696C" w:rsidP="00C860C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5F696C" w:rsidRPr="00A116BC" w:rsidRDefault="005F696C" w:rsidP="00AF7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и популяризация бурятского языка и культуры</w:t>
            </w:r>
          </w:p>
        </w:tc>
        <w:tc>
          <w:tcPr>
            <w:tcW w:w="4252" w:type="dxa"/>
            <w:shd w:val="clear" w:color="auto" w:fill="auto"/>
          </w:tcPr>
          <w:p w:rsidR="005F696C" w:rsidRDefault="005F696C" w:rsidP="00AF7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проведение:</w:t>
            </w:r>
          </w:p>
          <w:p w:rsidR="005F696C" w:rsidRDefault="005F696C" w:rsidP="00AF7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Новогодний утренник для учащихся первого класса МБОУ «ХСОШ№1», обучающихся по программе углубленного изучения бурятского языка с приглашением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СагаанУбгэн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чтение стихов на бурятском языке);</w:t>
            </w:r>
          </w:p>
          <w:p w:rsidR="005F696C" w:rsidRDefault="005F696C" w:rsidP="00AF7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-Уроки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этнопедагогики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«Аба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эжын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ургаал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совместное мероприятие с приглашением на внеклассное мероприятие «серебряных» волонтеров, родителей учащихся.</w:t>
            </w:r>
          </w:p>
          <w:p w:rsidR="005F696C" w:rsidRDefault="005F696C" w:rsidP="00AF749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Бабушкины сказки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Эртэурдынсагта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»(чтение бурятских народных сказок с приглашением в детскую библиотеку)</w:t>
            </w:r>
          </w:p>
        </w:tc>
        <w:tc>
          <w:tcPr>
            <w:tcW w:w="1843" w:type="dxa"/>
            <w:shd w:val="clear" w:color="auto" w:fill="auto"/>
          </w:tcPr>
          <w:p w:rsidR="005F696C" w:rsidRPr="00236956" w:rsidRDefault="005F696C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56">
              <w:rPr>
                <w:rFonts w:ascii="Times New Roman" w:hAnsi="Times New Roman" w:cs="Times New Roman"/>
                <w:sz w:val="24"/>
                <w:szCs w:val="24"/>
              </w:rPr>
              <w:t>Отдел соц</w:t>
            </w:r>
            <w:r w:rsidR="00236956" w:rsidRPr="00236956">
              <w:rPr>
                <w:rFonts w:ascii="Times New Roman" w:hAnsi="Times New Roman" w:cs="Times New Roman"/>
                <w:sz w:val="24"/>
                <w:szCs w:val="24"/>
              </w:rPr>
              <w:t xml:space="preserve">иальной </w:t>
            </w:r>
            <w:r w:rsidRPr="00236956"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="00236956" w:rsidRPr="00236956">
              <w:rPr>
                <w:rFonts w:ascii="Times New Roman" w:hAnsi="Times New Roman" w:cs="Times New Roman"/>
                <w:sz w:val="24"/>
                <w:szCs w:val="24"/>
              </w:rPr>
              <w:t xml:space="preserve"> населения</w:t>
            </w:r>
          </w:p>
          <w:p w:rsidR="005F696C" w:rsidRPr="00503AC8" w:rsidRDefault="005F696C" w:rsidP="00C860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696C" w:rsidRPr="00A116BC" w:rsidRDefault="005F696C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5F696C" w:rsidRPr="00A116BC" w:rsidRDefault="005F696C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5F696C" w:rsidRPr="00A116BC" w:rsidRDefault="005F696C" w:rsidP="00C860C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5F696C" w:rsidRPr="00A116BC" w:rsidRDefault="00321A3E" w:rsidP="00C624B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Кураторство над 1 классом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СОШ№1, </w:t>
            </w:r>
            <w:r w:rsidR="00C624BB">
              <w:rPr>
                <w:rFonts w:ascii="Times New Roman" w:hAnsi="Times New Roman" w:cs="Times New Roman"/>
                <w:sz w:val="24"/>
                <w:szCs w:val="24"/>
              </w:rPr>
              <w:t xml:space="preserve">создание условий для изучения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бурятского языка, как родного. </w:t>
            </w:r>
          </w:p>
        </w:tc>
        <w:tc>
          <w:tcPr>
            <w:tcW w:w="993" w:type="dxa"/>
          </w:tcPr>
          <w:p w:rsidR="005F696C" w:rsidRPr="00A116BC" w:rsidRDefault="005F696C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956" w:rsidRPr="00A116BC" w:rsidTr="00236956">
        <w:trPr>
          <w:trHeight w:val="717"/>
        </w:trPr>
        <w:tc>
          <w:tcPr>
            <w:tcW w:w="565" w:type="dxa"/>
          </w:tcPr>
          <w:p w:rsidR="00236956" w:rsidRPr="00A116BC" w:rsidRDefault="00236956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  <w:shd w:val="clear" w:color="auto" w:fill="auto"/>
          </w:tcPr>
          <w:p w:rsidR="00236956" w:rsidRPr="00A116BC" w:rsidRDefault="00236956" w:rsidP="00C860C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36956" w:rsidRPr="00A116BC" w:rsidRDefault="00236956" w:rsidP="00C860C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236956" w:rsidRDefault="00236956" w:rsidP="003C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4154">
              <w:rPr>
                <w:rFonts w:ascii="Times New Roman" w:hAnsi="Times New Roman" w:cs="Times New Roman"/>
                <w:sz w:val="24"/>
                <w:szCs w:val="24"/>
              </w:rPr>
              <w:t xml:space="preserve"> Хори- </w:t>
            </w:r>
            <w:proofErr w:type="spellStart"/>
            <w:r w:rsidR="005F4154">
              <w:rPr>
                <w:rFonts w:ascii="Times New Roman" w:hAnsi="Times New Roman" w:cs="Times New Roman"/>
                <w:sz w:val="24"/>
                <w:szCs w:val="24"/>
              </w:rPr>
              <w:t>буряа</w:t>
            </w:r>
            <w:r w:rsidR="00321A3E">
              <w:rPr>
                <w:rFonts w:ascii="Times New Roman" w:hAnsi="Times New Roman" w:cs="Times New Roman"/>
                <w:sz w:val="24"/>
                <w:szCs w:val="24"/>
              </w:rPr>
              <w:t>дай</w:t>
            </w:r>
            <w:r w:rsidR="005F415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  <w:r w:rsidR="005F4154">
              <w:rPr>
                <w:rFonts w:ascii="Times New Roman" w:hAnsi="Times New Roman" w:cs="Times New Roman"/>
                <w:sz w:val="24"/>
                <w:szCs w:val="24"/>
              </w:rPr>
              <w:t>ан</w:t>
            </w:r>
            <w:proofErr w:type="spellEnd"/>
            <w:r w:rsidR="005F4154">
              <w:rPr>
                <w:rFonts w:ascii="Times New Roman" w:hAnsi="Times New Roman" w:cs="Times New Roman"/>
                <w:sz w:val="24"/>
                <w:szCs w:val="24"/>
              </w:rPr>
              <w:t>» (Праздник хори-бурят)</w:t>
            </w:r>
          </w:p>
          <w:p w:rsidR="00236956" w:rsidRDefault="00236956" w:rsidP="003C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Праздник Хори-</w:t>
            </w:r>
            <w:proofErr w:type="spellStart"/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хатан</w:t>
            </w:r>
            <w:proofErr w:type="spellEnd"/>
            <w:r w:rsidRPr="00A116B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Хун-шубуунайугтамжа</w:t>
            </w:r>
            <w:proofErr w:type="spellEnd"/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36956" w:rsidRDefault="00236956" w:rsidP="003C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-Мастер-классы сувенирных продукции «</w:t>
            </w:r>
            <w:proofErr w:type="spellStart"/>
            <w:r w:rsidR="00321A3E">
              <w:rPr>
                <w:rFonts w:ascii="Times New Roman" w:hAnsi="Times New Roman" w:cs="Times New Roman"/>
                <w:sz w:val="24"/>
                <w:szCs w:val="24"/>
              </w:rPr>
              <w:t>Буряадай</w:t>
            </w:r>
            <w:proofErr w:type="spellEnd"/>
            <w:r w:rsidR="00321A3E">
              <w:rPr>
                <w:rFonts w:ascii="Times New Roman" w:hAnsi="Times New Roman" w:cs="Times New Roman"/>
                <w:sz w:val="24"/>
                <w:szCs w:val="24"/>
              </w:rPr>
              <w:t xml:space="preserve"> уран </w:t>
            </w:r>
            <w:proofErr w:type="spellStart"/>
            <w:r w:rsidR="00321A3E">
              <w:rPr>
                <w:rFonts w:ascii="Times New Roman" w:hAnsi="Times New Roman" w:cs="Times New Roman"/>
                <w:sz w:val="24"/>
                <w:szCs w:val="24"/>
              </w:rPr>
              <w:t>гартан</w:t>
            </w:r>
            <w:proofErr w:type="spellEnd"/>
            <w:r w:rsidR="00321A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семья»,</w:t>
            </w:r>
          </w:p>
          <w:p w:rsidR="00236956" w:rsidRDefault="00236956" w:rsidP="003C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1A3E">
              <w:rPr>
                <w:rFonts w:ascii="Times New Roman" w:hAnsi="Times New Roman" w:cs="Times New Roman"/>
                <w:sz w:val="24"/>
                <w:szCs w:val="24"/>
              </w:rPr>
              <w:t xml:space="preserve">Конкурс </w:t>
            </w:r>
            <w:proofErr w:type="spellStart"/>
            <w:r w:rsidR="00321A3E">
              <w:rPr>
                <w:rFonts w:ascii="Times New Roman" w:hAnsi="Times New Roman" w:cs="Times New Roman"/>
                <w:sz w:val="24"/>
                <w:szCs w:val="24"/>
              </w:rPr>
              <w:t>Баатар-Дангина</w:t>
            </w:r>
            <w:proofErr w:type="spellEnd"/>
            <w:r w:rsidR="00321A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36956" w:rsidRDefault="00236956" w:rsidP="003C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F4154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ф</w:t>
            </w:r>
            <w:r w:rsidR="00321A3E">
              <w:rPr>
                <w:rFonts w:ascii="Times New Roman" w:hAnsi="Times New Roman" w:cs="Times New Roman"/>
                <w:sz w:val="24"/>
                <w:szCs w:val="24"/>
              </w:rPr>
              <w:t>естиваль</w:t>
            </w:r>
            <w:r w:rsidR="005F4154">
              <w:rPr>
                <w:rFonts w:ascii="Times New Roman" w:hAnsi="Times New Roman" w:cs="Times New Roman"/>
                <w:sz w:val="24"/>
                <w:szCs w:val="24"/>
              </w:rPr>
              <w:t xml:space="preserve"> бурятской культуры</w:t>
            </w:r>
            <w:r w:rsidR="00321A3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321A3E">
              <w:rPr>
                <w:rFonts w:ascii="Times New Roman" w:hAnsi="Times New Roman" w:cs="Times New Roman"/>
                <w:sz w:val="24"/>
                <w:szCs w:val="24"/>
              </w:rPr>
              <w:t>Нарандухэриг</w:t>
            </w:r>
            <w:proofErr w:type="spellEnd"/>
            <w:r w:rsidR="00321A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36956" w:rsidRDefault="00236956" w:rsidP="003C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956" w:rsidRDefault="00236956" w:rsidP="003C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21A3E">
              <w:rPr>
                <w:rFonts w:ascii="Times New Roman" w:hAnsi="Times New Roman" w:cs="Times New Roman"/>
                <w:sz w:val="24"/>
                <w:szCs w:val="24"/>
              </w:rPr>
              <w:t>Проведение праздника «</w:t>
            </w:r>
            <w:proofErr w:type="spellStart"/>
            <w:r w:rsidR="00321A3E">
              <w:rPr>
                <w:rFonts w:ascii="Times New Roman" w:hAnsi="Times New Roman" w:cs="Times New Roman"/>
                <w:sz w:val="24"/>
                <w:szCs w:val="24"/>
              </w:rPr>
              <w:t>Сагаалган</w:t>
            </w:r>
            <w:proofErr w:type="spellEnd"/>
            <w:r w:rsidR="00321A3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F4154" w:rsidRPr="00A116BC" w:rsidRDefault="005F4154" w:rsidP="003C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-фестиваль бурятской песни</w:t>
            </w:r>
          </w:p>
        </w:tc>
        <w:tc>
          <w:tcPr>
            <w:tcW w:w="1843" w:type="dxa"/>
            <w:shd w:val="clear" w:color="auto" w:fill="auto"/>
          </w:tcPr>
          <w:p w:rsidR="00236956" w:rsidRPr="00236956" w:rsidRDefault="00236956" w:rsidP="003C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6956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–МБУК РКЦНТ</w:t>
            </w:r>
          </w:p>
          <w:p w:rsidR="00236956" w:rsidRPr="00503AC8" w:rsidRDefault="00236956" w:rsidP="003C52C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6956" w:rsidRDefault="00236956" w:rsidP="003C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956" w:rsidRDefault="00236956" w:rsidP="003C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956" w:rsidRDefault="00236956" w:rsidP="003C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956" w:rsidRDefault="00236956" w:rsidP="003C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956" w:rsidRDefault="00236956" w:rsidP="003C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956" w:rsidRDefault="00236956" w:rsidP="003C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956" w:rsidRDefault="00236956" w:rsidP="003C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956" w:rsidRDefault="00236956" w:rsidP="003C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956" w:rsidRDefault="00236956" w:rsidP="003C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956" w:rsidRPr="00A116BC" w:rsidRDefault="00236956" w:rsidP="003C52C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36956" w:rsidRPr="00A116BC" w:rsidRDefault="00E234D7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="00F628E0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09" w:type="dxa"/>
            <w:shd w:val="clear" w:color="auto" w:fill="auto"/>
          </w:tcPr>
          <w:p w:rsidR="00236956" w:rsidRDefault="00554D75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369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36956" w:rsidRDefault="00554D75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369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36956" w:rsidRDefault="00236956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956" w:rsidRDefault="00321A3E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369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36956" w:rsidRDefault="00236956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A3E" w:rsidRDefault="00321A3E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956" w:rsidRDefault="00321A3E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  <w:p w:rsidR="00236956" w:rsidRDefault="00321A3E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36956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236956" w:rsidRDefault="00236956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1A3E" w:rsidRDefault="00321A3E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956" w:rsidRDefault="00236956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236956" w:rsidRDefault="00236956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956" w:rsidRDefault="00236956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956" w:rsidRDefault="00236956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36956" w:rsidRPr="00A116BC" w:rsidRDefault="00236956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36956" w:rsidRPr="00A116BC" w:rsidRDefault="00236956" w:rsidP="00C860C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236956" w:rsidRPr="00A116BC" w:rsidRDefault="00C23096" w:rsidP="003E5D8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и о</w:t>
            </w:r>
            <w:r w:rsidR="00554D75">
              <w:rPr>
                <w:rFonts w:ascii="Times New Roman" w:hAnsi="Times New Roman" w:cs="Times New Roman"/>
                <w:sz w:val="24"/>
                <w:szCs w:val="24"/>
              </w:rPr>
              <w:t>хват</w:t>
            </w:r>
            <w:r w:rsidR="003E5D86">
              <w:rPr>
                <w:rFonts w:ascii="Times New Roman" w:hAnsi="Times New Roman" w:cs="Times New Roman"/>
                <w:sz w:val="24"/>
                <w:szCs w:val="24"/>
              </w:rPr>
              <w:t xml:space="preserve">культурными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мероприятиями население</w:t>
            </w:r>
          </w:p>
        </w:tc>
        <w:tc>
          <w:tcPr>
            <w:tcW w:w="993" w:type="dxa"/>
          </w:tcPr>
          <w:p w:rsidR="00236956" w:rsidRPr="00A116BC" w:rsidRDefault="00236956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36956" w:rsidRPr="00A116BC" w:rsidTr="00554D75">
        <w:trPr>
          <w:trHeight w:val="717"/>
        </w:trPr>
        <w:tc>
          <w:tcPr>
            <w:tcW w:w="565" w:type="dxa"/>
          </w:tcPr>
          <w:p w:rsidR="00236956" w:rsidRPr="00A116BC" w:rsidRDefault="00236956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</w:tcPr>
          <w:p w:rsidR="00236956" w:rsidRPr="00A116BC" w:rsidRDefault="00236956" w:rsidP="00C860C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236956" w:rsidRPr="00FF63D9" w:rsidRDefault="00236956" w:rsidP="00C860C9">
            <w:pPr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252" w:type="dxa"/>
            <w:shd w:val="clear" w:color="auto" w:fill="auto"/>
          </w:tcPr>
          <w:p w:rsidR="00236956" w:rsidRDefault="00236956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-Книжная выставка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Турэлхиhайханхэлээшудалая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36956" w:rsidRDefault="00554D75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695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художественного чтения «Баян </w:t>
            </w:r>
            <w:proofErr w:type="spellStart"/>
            <w:r w:rsidR="00236956">
              <w:rPr>
                <w:rFonts w:ascii="Times New Roman" w:hAnsi="Times New Roman" w:cs="Times New Roman"/>
                <w:sz w:val="24"/>
                <w:szCs w:val="24"/>
              </w:rPr>
              <w:t>даа</w:t>
            </w:r>
            <w:proofErr w:type="spellEnd"/>
            <w:r w:rsidR="0023695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236956">
              <w:rPr>
                <w:rFonts w:ascii="Times New Roman" w:hAnsi="Times New Roman" w:cs="Times New Roman"/>
                <w:sz w:val="24"/>
                <w:szCs w:val="24"/>
              </w:rPr>
              <w:t>турэлхихэлэмнэй</w:t>
            </w:r>
            <w:proofErr w:type="spellEnd"/>
            <w:r w:rsidR="00236956">
              <w:rPr>
                <w:rFonts w:ascii="Times New Roman" w:hAnsi="Times New Roman" w:cs="Times New Roman"/>
                <w:sz w:val="24"/>
                <w:szCs w:val="24"/>
              </w:rPr>
              <w:t>!»</w:t>
            </w:r>
          </w:p>
          <w:p w:rsidR="00236956" w:rsidRDefault="00236956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-Диктант по бурятскому языку среди взрослого населения</w:t>
            </w:r>
          </w:p>
          <w:p w:rsidR="00236956" w:rsidRDefault="00236956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-Конкурс чтецов по произведениям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Э.Ч.Дугарова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Миниидуратайшулэг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среди учащихся</w:t>
            </w:r>
          </w:p>
          <w:p w:rsidR="00236956" w:rsidRDefault="00554D75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-Книжная выставка «</w:t>
            </w:r>
            <w:proofErr w:type="gramStart"/>
            <w:r w:rsidR="00236956">
              <w:rPr>
                <w:rFonts w:ascii="Times New Roman" w:hAnsi="Times New Roman" w:cs="Times New Roman"/>
                <w:sz w:val="24"/>
                <w:szCs w:val="24"/>
              </w:rPr>
              <w:t>Читаем  на</w:t>
            </w:r>
            <w:proofErr w:type="gramEnd"/>
            <w:r w:rsidR="00236956">
              <w:rPr>
                <w:rFonts w:ascii="Times New Roman" w:hAnsi="Times New Roman" w:cs="Times New Roman"/>
                <w:sz w:val="24"/>
                <w:szCs w:val="24"/>
              </w:rPr>
              <w:t xml:space="preserve"> бурятском»</w:t>
            </w:r>
          </w:p>
          <w:p w:rsidR="00236956" w:rsidRDefault="00236956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-Виртуальная выставка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Тумэнунгоорhолонготонол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Турэлбуряадхэлэмни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36956" w:rsidRDefault="00554D75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6956">
              <w:rPr>
                <w:rFonts w:ascii="Times New Roman" w:hAnsi="Times New Roman" w:cs="Times New Roman"/>
                <w:sz w:val="24"/>
                <w:szCs w:val="24"/>
              </w:rPr>
              <w:t xml:space="preserve">Конкурс чтецов « </w:t>
            </w:r>
            <w:proofErr w:type="spellStart"/>
            <w:r w:rsidR="00236956">
              <w:rPr>
                <w:rFonts w:ascii="Times New Roman" w:hAnsi="Times New Roman" w:cs="Times New Roman"/>
                <w:sz w:val="24"/>
                <w:szCs w:val="24"/>
              </w:rPr>
              <w:t>Тоонтонютагаамагтандууланаб</w:t>
            </w:r>
            <w:proofErr w:type="spellEnd"/>
            <w:r w:rsidR="002369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36956" w:rsidRDefault="00554D75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6956">
              <w:rPr>
                <w:rFonts w:ascii="Times New Roman" w:hAnsi="Times New Roman" w:cs="Times New Roman"/>
                <w:sz w:val="24"/>
                <w:szCs w:val="24"/>
              </w:rPr>
              <w:t>Книжная выставка « Классики мировой литературы на бурятском языке»/ «</w:t>
            </w:r>
            <w:proofErr w:type="spellStart"/>
            <w:r w:rsidR="00236956">
              <w:rPr>
                <w:rFonts w:ascii="Times New Roman" w:hAnsi="Times New Roman" w:cs="Times New Roman"/>
                <w:sz w:val="24"/>
                <w:szCs w:val="24"/>
              </w:rPr>
              <w:t>Угаймнайонсобаялиг</w:t>
            </w:r>
            <w:proofErr w:type="spellEnd"/>
            <w:r w:rsidR="002369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36956" w:rsidRDefault="00236956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-Неделя бурятского языка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сказкам)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Арюунтунгалагбуряадхэлэн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236956" w:rsidRPr="00467C19" w:rsidRDefault="00554D75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236956">
              <w:rPr>
                <w:rFonts w:ascii="Times New Roman" w:hAnsi="Times New Roman" w:cs="Times New Roman"/>
                <w:sz w:val="24"/>
                <w:szCs w:val="24"/>
              </w:rPr>
              <w:t>«Традиции и обычаи бурят» - тематический вечер</w:t>
            </w:r>
          </w:p>
          <w:p w:rsidR="00236956" w:rsidRPr="00FF63D9" w:rsidRDefault="00236956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236956" w:rsidRPr="00554D75" w:rsidRDefault="00554D75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75">
              <w:rPr>
                <w:rFonts w:ascii="Times New Roman" w:hAnsi="Times New Roman" w:cs="Times New Roman"/>
                <w:sz w:val="24"/>
                <w:szCs w:val="24"/>
              </w:rPr>
              <w:t>Централизованная библиотечная система</w:t>
            </w:r>
          </w:p>
        </w:tc>
        <w:tc>
          <w:tcPr>
            <w:tcW w:w="709" w:type="dxa"/>
            <w:shd w:val="clear" w:color="auto" w:fill="auto"/>
          </w:tcPr>
          <w:p w:rsidR="00236956" w:rsidRPr="00FF63D9" w:rsidRDefault="00236956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236956" w:rsidRPr="00FF63D9" w:rsidRDefault="00236956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236956" w:rsidRPr="00FF63D9" w:rsidRDefault="00236956" w:rsidP="00C860C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236956" w:rsidRPr="00554D75" w:rsidRDefault="00554D75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Приобщение и развитие интереса населения к бурятской художественной культуре.</w:t>
            </w:r>
          </w:p>
        </w:tc>
        <w:tc>
          <w:tcPr>
            <w:tcW w:w="993" w:type="dxa"/>
          </w:tcPr>
          <w:p w:rsidR="00236956" w:rsidRPr="00FF63D9" w:rsidRDefault="00236956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930724" w:rsidRPr="00A116BC" w:rsidTr="00320414">
        <w:trPr>
          <w:trHeight w:val="717"/>
        </w:trPr>
        <w:tc>
          <w:tcPr>
            <w:tcW w:w="565" w:type="dxa"/>
          </w:tcPr>
          <w:p w:rsidR="00930724" w:rsidRPr="00A116BC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</w:tcPr>
          <w:p w:rsidR="00930724" w:rsidRPr="006D4216" w:rsidRDefault="00930724" w:rsidP="00C860C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</w:t>
            </w:r>
            <w:r w:rsidRPr="00295A43">
              <w:rPr>
                <w:rFonts w:ascii="Times New Roman" w:hAnsi="Times New Roman" w:cs="Times New Roman"/>
                <w:sz w:val="24"/>
                <w:szCs w:val="24"/>
              </w:rPr>
              <w:t xml:space="preserve"> №2. </w:t>
            </w:r>
            <w:r w:rsidRPr="006D421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«Совершенствование условий обучения </w:t>
            </w:r>
            <w:r w:rsidR="00B04E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развития </w:t>
            </w:r>
            <w:proofErr w:type="spellStart"/>
            <w:r w:rsidRPr="006D4216">
              <w:rPr>
                <w:rFonts w:ascii="Times New Roman" w:hAnsi="Times New Roman" w:cs="Times New Roman"/>
                <w:b/>
                <w:sz w:val="24"/>
                <w:szCs w:val="24"/>
              </w:rPr>
              <w:t>бурятско</w:t>
            </w:r>
            <w:r w:rsidR="00B04E3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ого</w:t>
            </w:r>
            <w:proofErr w:type="spellEnd"/>
            <w:r w:rsidR="00B04E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языка</w:t>
            </w:r>
            <w:r w:rsidRPr="006D4216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30724" w:rsidRDefault="008411B1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930724">
              <w:rPr>
                <w:rFonts w:ascii="Times New Roman" w:hAnsi="Times New Roman" w:cs="Times New Roman"/>
                <w:sz w:val="24"/>
                <w:szCs w:val="24"/>
              </w:rPr>
              <w:t>асширения изучение языка в ОО.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30D0">
              <w:rPr>
                <w:rFonts w:ascii="Times New Roman" w:hAnsi="Times New Roman" w:cs="Times New Roman"/>
                <w:sz w:val="24"/>
                <w:szCs w:val="24"/>
              </w:rPr>
              <w:t>Реализация мер поддержки учителей бурятского языка и литературы;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Pr="003130D0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2F9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Материально-техническое оснащение кабинетов бурятского </w:t>
            </w:r>
            <w:r w:rsidRPr="008B22F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языка и литературы в районе;</w:t>
            </w:r>
          </w:p>
          <w:p w:rsidR="00930724" w:rsidRPr="003130D0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Pr="003130D0">
              <w:rPr>
                <w:rFonts w:ascii="Times New Roman" w:hAnsi="Times New Roman" w:cs="Times New Roman"/>
                <w:sz w:val="24"/>
                <w:szCs w:val="24"/>
              </w:rPr>
              <w:t>Введение преподавания учебного предм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ета «Бурятский язык как родной»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Хоринской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СОШ№1,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СОШ№2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Булумской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Баянгольской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школах.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-ведения преподавания «</w:t>
            </w:r>
            <w:r w:rsidRPr="003130D0">
              <w:rPr>
                <w:rFonts w:ascii="Times New Roman" w:hAnsi="Times New Roman" w:cs="Times New Roman"/>
                <w:sz w:val="24"/>
                <w:szCs w:val="24"/>
              </w:rPr>
              <w:t>Бурятский язык как второй»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селах с населением русской национальности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Зун-Хурай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Санномыск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 с целью расширения этнокультурного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компонента.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С целью создания языковой среды в группах кратковременного пребывания детей при школах   в селах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Тохорюкта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Баянгол,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Амгаланта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Pr="003130D0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3130D0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профессиональной компетенции учителей–</w:t>
            </w:r>
            <w:proofErr w:type="spellStart"/>
            <w:r w:rsidRPr="003130D0">
              <w:rPr>
                <w:rFonts w:ascii="Times New Roman" w:hAnsi="Times New Roman" w:cs="Times New Roman"/>
                <w:sz w:val="24"/>
                <w:szCs w:val="24"/>
              </w:rPr>
              <w:t>бурятоведов</w:t>
            </w:r>
            <w:proofErr w:type="spellEnd"/>
            <w:r w:rsidRPr="003130D0">
              <w:rPr>
                <w:rFonts w:ascii="Times New Roman" w:hAnsi="Times New Roman" w:cs="Times New Roman"/>
                <w:sz w:val="24"/>
                <w:szCs w:val="24"/>
              </w:rPr>
              <w:t xml:space="preserve"> (курсы повышения квалификации, семинары, сетевое взаимодействие педагогов)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Pr="003130D0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3130D0">
              <w:rPr>
                <w:rFonts w:ascii="Times New Roman" w:hAnsi="Times New Roman" w:cs="Times New Roman"/>
                <w:sz w:val="24"/>
                <w:szCs w:val="24"/>
              </w:rPr>
              <w:t>Кадровое обеспечение преподавания бурятского языка и литературы;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E234D7">
            <w:pPr>
              <w:pStyle w:val="a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E234D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E234D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Pr="00E234D7" w:rsidRDefault="00930724" w:rsidP="00E234D7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Pr="00E234D7">
              <w:rPr>
                <w:rFonts w:ascii="Times New Roman" w:hAnsi="Times New Roman" w:cs="Times New Roman"/>
                <w:sz w:val="24"/>
                <w:szCs w:val="24"/>
              </w:rPr>
              <w:t xml:space="preserve">Поощрение и стимуляция учителей и </w:t>
            </w:r>
            <w:proofErr w:type="gramStart"/>
            <w:r w:rsidRPr="00E234D7">
              <w:rPr>
                <w:rFonts w:ascii="Times New Roman" w:hAnsi="Times New Roman" w:cs="Times New Roman"/>
                <w:sz w:val="24"/>
                <w:szCs w:val="24"/>
              </w:rPr>
              <w:t>обучающихся .</w:t>
            </w:r>
            <w:proofErr w:type="gramEnd"/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Приобретение компьютеров  и мультимедийного оборудования в кабинеты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Мобильный класс: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5+1   290,000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10+1   311,000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15+1   840,000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2022г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Тохорюкта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Тэгда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Баянгол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( 1,420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,0)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2023г 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Алан, ХСОШ2 (1,441,0)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2024г –ХСОШ№1 -840,0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EA1" w:rsidRDefault="007E7EA1" w:rsidP="00D53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мультимедиапроектора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экраном</w:t>
            </w:r>
          </w:p>
          <w:p w:rsidR="00D535EA" w:rsidRPr="00D535EA" w:rsidRDefault="00D535EA" w:rsidP="00D53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5EA">
              <w:rPr>
                <w:rFonts w:ascii="Times New Roman" w:hAnsi="Times New Roman" w:cs="Times New Roman"/>
                <w:sz w:val="24"/>
                <w:szCs w:val="24"/>
              </w:rPr>
              <w:t xml:space="preserve">2022г- ДОУ с. Алан, </w:t>
            </w:r>
            <w:proofErr w:type="spellStart"/>
            <w:r w:rsidRPr="00D535EA">
              <w:rPr>
                <w:rFonts w:ascii="Times New Roman" w:hAnsi="Times New Roman" w:cs="Times New Roman"/>
                <w:sz w:val="24"/>
                <w:szCs w:val="24"/>
              </w:rPr>
              <w:t>Удинск</w:t>
            </w:r>
            <w:proofErr w:type="spellEnd"/>
            <w:r w:rsidRPr="00D535EA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535EA">
              <w:rPr>
                <w:rFonts w:ascii="Times New Roman" w:hAnsi="Times New Roman" w:cs="Times New Roman"/>
                <w:sz w:val="24"/>
                <w:szCs w:val="24"/>
              </w:rPr>
              <w:t>Хоринск</w:t>
            </w:r>
            <w:proofErr w:type="spellEnd"/>
            <w:r w:rsidRPr="00D535EA">
              <w:rPr>
                <w:rFonts w:ascii="Times New Roman" w:hAnsi="Times New Roman" w:cs="Times New Roman"/>
                <w:sz w:val="24"/>
                <w:szCs w:val="24"/>
              </w:rPr>
              <w:t xml:space="preserve"> «Золотой Ключик»; группа кратковременного пребывания </w:t>
            </w:r>
            <w:proofErr w:type="spellStart"/>
            <w:r w:rsidRPr="00D535EA">
              <w:rPr>
                <w:rFonts w:ascii="Times New Roman" w:hAnsi="Times New Roman" w:cs="Times New Roman"/>
                <w:sz w:val="24"/>
                <w:szCs w:val="24"/>
              </w:rPr>
              <w:t>Тохорюкта</w:t>
            </w:r>
            <w:proofErr w:type="spellEnd"/>
            <w:r w:rsidRPr="00D535EA">
              <w:rPr>
                <w:rFonts w:ascii="Times New Roman" w:hAnsi="Times New Roman" w:cs="Times New Roman"/>
                <w:sz w:val="24"/>
                <w:szCs w:val="24"/>
              </w:rPr>
              <w:t xml:space="preserve"> -  5 </w:t>
            </w:r>
            <w:proofErr w:type="gramStart"/>
            <w:r w:rsidRPr="00D535EA">
              <w:rPr>
                <w:rFonts w:ascii="Times New Roman" w:hAnsi="Times New Roman" w:cs="Times New Roman"/>
                <w:sz w:val="24"/>
                <w:szCs w:val="24"/>
              </w:rPr>
              <w:t>штук  (</w:t>
            </w:r>
            <w:proofErr w:type="gramEnd"/>
            <w:r w:rsidRPr="00D535EA">
              <w:rPr>
                <w:rFonts w:ascii="Times New Roman" w:hAnsi="Times New Roman" w:cs="Times New Roman"/>
                <w:sz w:val="24"/>
                <w:szCs w:val="24"/>
              </w:rPr>
              <w:t xml:space="preserve">5 групп) - 100 </w:t>
            </w:r>
            <w:proofErr w:type="spellStart"/>
            <w:r w:rsidRPr="00D535EA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D53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535EA" w:rsidRPr="00D535EA" w:rsidRDefault="00D535EA" w:rsidP="00D53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5EA">
              <w:rPr>
                <w:rFonts w:ascii="Times New Roman" w:hAnsi="Times New Roman" w:cs="Times New Roman"/>
                <w:sz w:val="24"/>
                <w:szCs w:val="24"/>
              </w:rPr>
              <w:t xml:space="preserve">2023г – ДОУ </w:t>
            </w:r>
            <w:proofErr w:type="spellStart"/>
            <w:r w:rsidRPr="00D535EA">
              <w:rPr>
                <w:rFonts w:ascii="Times New Roman" w:hAnsi="Times New Roman" w:cs="Times New Roman"/>
                <w:sz w:val="24"/>
                <w:szCs w:val="24"/>
              </w:rPr>
              <w:t>с.Булум</w:t>
            </w:r>
            <w:proofErr w:type="spellEnd"/>
            <w:proofErr w:type="gramStart"/>
            <w:r w:rsidRPr="00D535EA">
              <w:rPr>
                <w:rFonts w:ascii="Times New Roman" w:hAnsi="Times New Roman" w:cs="Times New Roman"/>
                <w:sz w:val="24"/>
                <w:szCs w:val="24"/>
              </w:rPr>
              <w:t xml:space="preserve">,  </w:t>
            </w:r>
            <w:proofErr w:type="spellStart"/>
            <w:r w:rsidRPr="00D535EA">
              <w:rPr>
                <w:rFonts w:ascii="Times New Roman" w:hAnsi="Times New Roman" w:cs="Times New Roman"/>
                <w:sz w:val="24"/>
                <w:szCs w:val="24"/>
              </w:rPr>
              <w:t>Хоринск</w:t>
            </w:r>
            <w:proofErr w:type="spellEnd"/>
            <w:proofErr w:type="gramEnd"/>
            <w:r w:rsidRPr="00D535EA">
              <w:rPr>
                <w:rFonts w:ascii="Times New Roman" w:hAnsi="Times New Roman" w:cs="Times New Roman"/>
                <w:sz w:val="24"/>
                <w:szCs w:val="24"/>
              </w:rPr>
              <w:t xml:space="preserve"> «Березка»,  </w:t>
            </w:r>
            <w:proofErr w:type="spellStart"/>
            <w:r w:rsidRPr="00D535EA">
              <w:rPr>
                <w:rFonts w:ascii="Times New Roman" w:hAnsi="Times New Roman" w:cs="Times New Roman"/>
                <w:sz w:val="24"/>
                <w:szCs w:val="24"/>
              </w:rPr>
              <w:t>Тэгда</w:t>
            </w:r>
            <w:proofErr w:type="spellEnd"/>
            <w:r w:rsidRPr="00D535EA">
              <w:rPr>
                <w:rFonts w:ascii="Times New Roman" w:hAnsi="Times New Roman" w:cs="Times New Roman"/>
                <w:sz w:val="24"/>
                <w:szCs w:val="24"/>
              </w:rPr>
              <w:t xml:space="preserve">;  группа кратковременного пребывания Баянгол   -6 </w:t>
            </w:r>
            <w:proofErr w:type="spellStart"/>
            <w:r w:rsidRPr="00D535EA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proofErr w:type="spellEnd"/>
            <w:r w:rsidRPr="00D535EA">
              <w:rPr>
                <w:rFonts w:ascii="Times New Roman" w:hAnsi="Times New Roman" w:cs="Times New Roman"/>
                <w:sz w:val="24"/>
                <w:szCs w:val="24"/>
              </w:rPr>
              <w:t xml:space="preserve">  (4 групп) -   120 </w:t>
            </w:r>
            <w:proofErr w:type="spellStart"/>
            <w:r w:rsidRPr="00D535EA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D53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0724" w:rsidRDefault="00D535EA" w:rsidP="00D535E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35EA">
              <w:rPr>
                <w:rFonts w:ascii="Times New Roman" w:hAnsi="Times New Roman" w:cs="Times New Roman"/>
                <w:sz w:val="24"/>
                <w:szCs w:val="24"/>
              </w:rPr>
              <w:t xml:space="preserve">2024 г ДОУ с.  </w:t>
            </w:r>
            <w:proofErr w:type="spellStart"/>
            <w:r w:rsidRPr="00D535EA">
              <w:rPr>
                <w:rFonts w:ascii="Times New Roman" w:hAnsi="Times New Roman" w:cs="Times New Roman"/>
                <w:sz w:val="24"/>
                <w:szCs w:val="24"/>
              </w:rPr>
              <w:t>Хоринск</w:t>
            </w:r>
            <w:proofErr w:type="spellEnd"/>
            <w:r w:rsidRPr="00D535EA">
              <w:rPr>
                <w:rFonts w:ascii="Times New Roman" w:hAnsi="Times New Roman" w:cs="Times New Roman"/>
                <w:sz w:val="24"/>
                <w:szCs w:val="24"/>
              </w:rPr>
              <w:t xml:space="preserve"> «Тополек», «Ромашка</w:t>
            </w:r>
            <w:proofErr w:type="gramStart"/>
            <w:r w:rsidRPr="00D535EA">
              <w:rPr>
                <w:rFonts w:ascii="Times New Roman" w:hAnsi="Times New Roman" w:cs="Times New Roman"/>
                <w:sz w:val="24"/>
                <w:szCs w:val="24"/>
              </w:rPr>
              <w:t xml:space="preserve">»,   </w:t>
            </w:r>
            <w:proofErr w:type="spellStart"/>
            <w:proofErr w:type="gramEnd"/>
            <w:r w:rsidRPr="00D535EA">
              <w:rPr>
                <w:rFonts w:ascii="Times New Roman" w:hAnsi="Times New Roman" w:cs="Times New Roman"/>
                <w:sz w:val="24"/>
                <w:szCs w:val="24"/>
              </w:rPr>
              <w:t>Амгаланта</w:t>
            </w:r>
            <w:proofErr w:type="spellEnd"/>
            <w:r w:rsidRPr="00D535EA">
              <w:rPr>
                <w:rFonts w:ascii="Times New Roman" w:hAnsi="Times New Roman" w:cs="Times New Roman"/>
                <w:sz w:val="24"/>
                <w:szCs w:val="24"/>
              </w:rPr>
              <w:t xml:space="preserve">   - 5 штук  (5 групп) - 100 </w:t>
            </w:r>
            <w:proofErr w:type="spellStart"/>
            <w:r w:rsidRPr="00D535EA">
              <w:rPr>
                <w:rFonts w:ascii="Times New Roman" w:hAnsi="Times New Roman" w:cs="Times New Roman"/>
                <w:sz w:val="24"/>
                <w:szCs w:val="24"/>
              </w:rPr>
              <w:t>т.р</w:t>
            </w:r>
            <w:proofErr w:type="spellEnd"/>
            <w:r w:rsidRPr="00D535E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-Приобретение УМК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АмарМэндээ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 для дошкольников в новой редакции 1700р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центральных ДОУ -120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Тэгда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-30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proofErr w:type="spellEnd"/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Pr="00A36426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-Интерактивные игрушки для ДОУ</w:t>
            </w:r>
          </w:p>
        </w:tc>
        <w:tc>
          <w:tcPr>
            <w:tcW w:w="1843" w:type="dxa"/>
            <w:shd w:val="clear" w:color="auto" w:fill="auto"/>
          </w:tcPr>
          <w:p w:rsidR="00930724" w:rsidRPr="00554D75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4D7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РУО</w:t>
            </w:r>
          </w:p>
        </w:tc>
        <w:tc>
          <w:tcPr>
            <w:tcW w:w="709" w:type="dxa"/>
            <w:shd w:val="clear" w:color="auto" w:fill="auto"/>
          </w:tcPr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E23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34D7">
              <w:rPr>
                <w:rFonts w:ascii="Times New Roman" w:hAnsi="Times New Roman" w:cs="Times New Roman"/>
                <w:sz w:val="24"/>
                <w:szCs w:val="24"/>
              </w:rPr>
              <w:t>1,420,0</w:t>
            </w:r>
          </w:p>
          <w:p w:rsidR="00930724" w:rsidRDefault="00930724" w:rsidP="00E23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E23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E23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E23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E23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E23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E23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E23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E23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E23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D535EA" w:rsidP="0063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307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30724" w:rsidRDefault="00930724" w:rsidP="0063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63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63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63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63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63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63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EA1" w:rsidRDefault="007E7EA1" w:rsidP="0063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EA1" w:rsidRDefault="007E7EA1" w:rsidP="0063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EA1" w:rsidRDefault="007E7EA1" w:rsidP="0063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EA1" w:rsidRDefault="007E7EA1" w:rsidP="0063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EA1" w:rsidRDefault="007E7EA1" w:rsidP="0063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EA1" w:rsidRDefault="007E7EA1" w:rsidP="0063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63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204,0</w:t>
            </w:r>
          </w:p>
          <w:p w:rsidR="00930724" w:rsidRDefault="00930724" w:rsidP="0063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E23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63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63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63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  <w:p w:rsidR="00930724" w:rsidRPr="00A116BC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80,0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100,0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1,420,0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63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7E7EA1" w:rsidP="00635A0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30724">
              <w:rPr>
                <w:rFonts w:ascii="Times New Roman" w:hAnsi="Times New Roman" w:cs="Times New Roman"/>
                <w:sz w:val="24"/>
                <w:szCs w:val="24"/>
              </w:rPr>
              <w:t>0,0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EA1" w:rsidRDefault="007E7EA1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EA1" w:rsidRDefault="007E7EA1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EA1" w:rsidRDefault="007E7EA1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EA1" w:rsidRDefault="007E7EA1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EA1" w:rsidRDefault="007E7EA1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7EA1" w:rsidRDefault="007E7EA1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204,0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8" w:type="dxa"/>
            <w:shd w:val="clear" w:color="auto" w:fill="auto"/>
          </w:tcPr>
          <w:p w:rsidR="00930724" w:rsidRDefault="00930724" w:rsidP="00C860C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Pr="00712C54" w:rsidRDefault="00930724" w:rsidP="00C860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auto"/>
          </w:tcPr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-Переход с изучения бурятского как государственного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 на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бурятский как родной язык в 3 школах.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-расширение этнокультурного компонента учебных планов ОО.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-Произвести доплату воспитателям 15% в ГКП при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школе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с.Тохорюкта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Баянгол.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-КПК для учителей, обучающих бурятскому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языку ,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 родному (Баянгол,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ХСОШ№1, ХСОШ№2) через БРИОП, БГУ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подготовка учителей бурятского языка для сел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Зун-Хурай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Санномыск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(отсутствие учителей) 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переподготовка и  КПК для учителей школ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Майла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Хандагай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-Создание в РМЦ творческих групп по бурятскому языку (школах с. Алан, Хоринская СОШ№2)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-Финансирование проведения ВОШ, НПК, олимпиад 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професс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конкурсы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Эрхимбагша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Эрхимхумуужуулэгшэ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-в рамках деятельности проектно-творческих групп образовательных округов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-по результатам проведения месячника бурятского языка. 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кабинетов мобильными классами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селах с бурятским населением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Тохорюкта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Булум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Баянгол, Алан,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Тэгда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ХСОШ№1, ХСОШ№2)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414" w:rsidRDefault="0032041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20414" w:rsidRDefault="0032041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Оснащение ДОУ в селах (с наличием бурятского населения)  планшетами (или интерактивными играми) для занятий по бурятскому языку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0724" w:rsidRPr="00A116BC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30724" w:rsidRPr="00A116BC" w:rsidTr="00320414">
        <w:trPr>
          <w:trHeight w:val="717"/>
        </w:trPr>
        <w:tc>
          <w:tcPr>
            <w:tcW w:w="565" w:type="dxa"/>
          </w:tcPr>
          <w:p w:rsidR="00930724" w:rsidRPr="00A116BC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shd w:val="clear" w:color="auto" w:fill="auto"/>
          </w:tcPr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  <w:shd w:val="clear" w:color="auto" w:fill="auto"/>
          </w:tcPr>
          <w:p w:rsidR="00930724" w:rsidRPr="001304D6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летней профильной смены в селах с наличием бурятского населения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Булум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Алан, ХСОШ№1, ХСОШ№2, Баянгол,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Тохорюкта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Амгаланта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Тэгда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Удинск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). Финансирование конкурсов, выездов и иных мероприятий</w:t>
            </w:r>
          </w:p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30724" w:rsidRPr="00A116BC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09" w:type="dxa"/>
            <w:shd w:val="clear" w:color="auto" w:fill="auto"/>
          </w:tcPr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930724" w:rsidRDefault="00930724" w:rsidP="00C860C9">
            <w:pPr>
              <w:contextualSpacing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3402" w:type="dxa"/>
            <w:shd w:val="clear" w:color="auto" w:fill="auto"/>
          </w:tcPr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базе ЛДП</w:t>
            </w:r>
          </w:p>
        </w:tc>
        <w:tc>
          <w:tcPr>
            <w:tcW w:w="993" w:type="dxa"/>
          </w:tcPr>
          <w:p w:rsidR="00930724" w:rsidRDefault="00930724" w:rsidP="00C860C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CE1" w:rsidRPr="00A116BC" w:rsidTr="00320414">
        <w:trPr>
          <w:trHeight w:val="397"/>
        </w:trPr>
        <w:tc>
          <w:tcPr>
            <w:tcW w:w="565" w:type="dxa"/>
            <w:vMerge w:val="restart"/>
          </w:tcPr>
          <w:p w:rsidR="00602CE1" w:rsidRPr="00A116BC" w:rsidRDefault="00602CE1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316" w:type="dxa"/>
            <w:vMerge w:val="restart"/>
          </w:tcPr>
          <w:p w:rsidR="00602CE1" w:rsidRPr="00A116BC" w:rsidRDefault="00602CE1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Итого по подпрограмм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</w:p>
        </w:tc>
        <w:tc>
          <w:tcPr>
            <w:tcW w:w="1418" w:type="dxa"/>
          </w:tcPr>
          <w:p w:rsidR="00602CE1" w:rsidRPr="00A116BC" w:rsidRDefault="00602CE1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02CE1" w:rsidRPr="00A116BC" w:rsidRDefault="00602CE1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2CE1" w:rsidRPr="00A116BC" w:rsidRDefault="00602CE1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709" w:type="dxa"/>
          </w:tcPr>
          <w:p w:rsidR="00602CE1" w:rsidRPr="00983AA2" w:rsidRDefault="00602CE1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3AA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2559,0</w:t>
            </w:r>
          </w:p>
        </w:tc>
        <w:tc>
          <w:tcPr>
            <w:tcW w:w="709" w:type="dxa"/>
          </w:tcPr>
          <w:p w:rsidR="00602CE1" w:rsidRPr="00983AA2" w:rsidRDefault="00602CE1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3AA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2334</w:t>
            </w:r>
          </w:p>
        </w:tc>
        <w:tc>
          <w:tcPr>
            <w:tcW w:w="708" w:type="dxa"/>
            <w:vAlign w:val="center"/>
          </w:tcPr>
          <w:p w:rsidR="00602CE1" w:rsidRPr="00983AA2" w:rsidRDefault="00602CE1" w:rsidP="00602CE1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983A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  <w:t>225,0</w:t>
            </w:r>
          </w:p>
        </w:tc>
        <w:tc>
          <w:tcPr>
            <w:tcW w:w="3402" w:type="dxa"/>
          </w:tcPr>
          <w:p w:rsidR="00602CE1" w:rsidRPr="00A116BC" w:rsidRDefault="00602CE1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2CE1" w:rsidRPr="00A116BC" w:rsidRDefault="00602CE1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CE1" w:rsidRPr="00A116BC" w:rsidTr="00320414">
        <w:trPr>
          <w:trHeight w:val="402"/>
        </w:trPr>
        <w:tc>
          <w:tcPr>
            <w:tcW w:w="565" w:type="dxa"/>
            <w:vMerge/>
          </w:tcPr>
          <w:p w:rsidR="00602CE1" w:rsidRPr="00A116BC" w:rsidRDefault="00602CE1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602CE1" w:rsidRPr="00A116BC" w:rsidRDefault="00602CE1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2CE1" w:rsidRPr="00A116BC" w:rsidRDefault="00602CE1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02CE1" w:rsidRPr="00A116BC" w:rsidRDefault="00602CE1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2CE1" w:rsidRPr="00A116BC" w:rsidRDefault="00602CE1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709" w:type="dxa"/>
          </w:tcPr>
          <w:p w:rsidR="00602CE1" w:rsidRPr="00983AA2" w:rsidRDefault="00602CE1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3AA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2</w:t>
            </w:r>
            <w:r w:rsidR="00360208" w:rsidRPr="00983AA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091</w:t>
            </w:r>
            <w:r w:rsidRPr="00983AA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,0</w:t>
            </w:r>
          </w:p>
        </w:tc>
        <w:tc>
          <w:tcPr>
            <w:tcW w:w="709" w:type="dxa"/>
          </w:tcPr>
          <w:p w:rsidR="00602CE1" w:rsidRPr="00983AA2" w:rsidRDefault="00360208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3AA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1891,0</w:t>
            </w:r>
          </w:p>
        </w:tc>
        <w:tc>
          <w:tcPr>
            <w:tcW w:w="708" w:type="dxa"/>
            <w:vAlign w:val="center"/>
          </w:tcPr>
          <w:p w:rsidR="00602CE1" w:rsidRPr="00983AA2" w:rsidRDefault="00602CE1" w:rsidP="00602CE1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983A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  <w:t>200,0</w:t>
            </w:r>
          </w:p>
        </w:tc>
        <w:tc>
          <w:tcPr>
            <w:tcW w:w="3402" w:type="dxa"/>
            <w:vMerge w:val="restart"/>
          </w:tcPr>
          <w:p w:rsidR="00602CE1" w:rsidRPr="00A116BC" w:rsidRDefault="00602CE1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2CE1" w:rsidRPr="00A116BC" w:rsidRDefault="00602CE1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CE1" w:rsidRPr="00A116BC" w:rsidTr="00320414">
        <w:trPr>
          <w:trHeight w:val="480"/>
        </w:trPr>
        <w:tc>
          <w:tcPr>
            <w:tcW w:w="565" w:type="dxa"/>
            <w:vMerge/>
          </w:tcPr>
          <w:p w:rsidR="00602CE1" w:rsidRPr="00A116BC" w:rsidRDefault="00602CE1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602CE1" w:rsidRPr="00A116BC" w:rsidRDefault="00602CE1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2CE1" w:rsidRPr="00A116BC" w:rsidRDefault="00602CE1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02CE1" w:rsidRPr="00A116BC" w:rsidRDefault="00602CE1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2CE1" w:rsidRPr="00A116BC" w:rsidRDefault="00602CE1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116BC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709" w:type="dxa"/>
          </w:tcPr>
          <w:p w:rsidR="00602CE1" w:rsidRPr="00983AA2" w:rsidRDefault="00602CE1" w:rsidP="00360208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3AA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</w:t>
            </w:r>
            <w:r w:rsidR="00360208" w:rsidRPr="00983AA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490</w:t>
            </w:r>
            <w:r w:rsidRPr="00983AA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,0</w:t>
            </w:r>
          </w:p>
        </w:tc>
        <w:tc>
          <w:tcPr>
            <w:tcW w:w="709" w:type="dxa"/>
          </w:tcPr>
          <w:p w:rsidR="00602CE1" w:rsidRPr="00983AA2" w:rsidRDefault="00360208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3AA2"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  <w:t>1290</w:t>
            </w:r>
          </w:p>
        </w:tc>
        <w:tc>
          <w:tcPr>
            <w:tcW w:w="708" w:type="dxa"/>
            <w:vAlign w:val="center"/>
          </w:tcPr>
          <w:p w:rsidR="00602CE1" w:rsidRPr="00983AA2" w:rsidRDefault="00602CE1" w:rsidP="00602CE1">
            <w:pPr>
              <w:contextualSpacing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</w:pPr>
            <w:r w:rsidRPr="00983AA2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highlight w:val="yellow"/>
              </w:rPr>
              <w:t>200,0</w:t>
            </w:r>
          </w:p>
        </w:tc>
        <w:tc>
          <w:tcPr>
            <w:tcW w:w="3402" w:type="dxa"/>
            <w:vMerge/>
          </w:tcPr>
          <w:p w:rsidR="00602CE1" w:rsidRPr="00A116BC" w:rsidRDefault="00602CE1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2CE1" w:rsidRPr="00A116BC" w:rsidRDefault="00602CE1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2CE1" w:rsidRPr="00A116BC" w:rsidTr="00320414">
        <w:trPr>
          <w:trHeight w:val="480"/>
        </w:trPr>
        <w:tc>
          <w:tcPr>
            <w:tcW w:w="565" w:type="dxa"/>
            <w:vMerge/>
          </w:tcPr>
          <w:p w:rsidR="00602CE1" w:rsidRPr="00A116BC" w:rsidRDefault="00602CE1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6" w:type="dxa"/>
            <w:vMerge/>
          </w:tcPr>
          <w:p w:rsidR="00602CE1" w:rsidRPr="00A116BC" w:rsidRDefault="00602CE1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602CE1" w:rsidRPr="00A116BC" w:rsidRDefault="00602CE1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602CE1" w:rsidRPr="00A116BC" w:rsidRDefault="00602CE1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02CE1" w:rsidRPr="00A116BC" w:rsidRDefault="00602CE1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:rsidR="00602CE1" w:rsidRPr="00983AA2" w:rsidRDefault="00602CE1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602CE1" w:rsidRPr="00983AA2" w:rsidRDefault="00602CE1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708" w:type="dxa"/>
          </w:tcPr>
          <w:p w:rsidR="00602CE1" w:rsidRPr="00983AA2" w:rsidRDefault="00602CE1" w:rsidP="00602CE1">
            <w:pPr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3402" w:type="dxa"/>
            <w:vMerge/>
          </w:tcPr>
          <w:p w:rsidR="00602CE1" w:rsidRPr="00A116BC" w:rsidRDefault="00602CE1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602CE1" w:rsidRPr="00A116BC" w:rsidRDefault="00602CE1" w:rsidP="00602CE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B56E7" w:rsidRPr="00A116BC" w:rsidRDefault="008B56E7" w:rsidP="00A116B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17204" w:rsidRPr="00A116BC" w:rsidRDefault="00917204" w:rsidP="00A116BC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p w:rsidR="00776219" w:rsidRPr="00A116BC" w:rsidRDefault="00776219" w:rsidP="00A116B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067E15" w:rsidRPr="00A116BC" w:rsidRDefault="00067E15" w:rsidP="00A116BC">
      <w:pPr>
        <w:rPr>
          <w:rFonts w:ascii="Times New Roman" w:hAnsi="Times New Roman" w:cs="Times New Roman"/>
          <w:sz w:val="24"/>
          <w:szCs w:val="24"/>
        </w:rPr>
      </w:pPr>
    </w:p>
    <w:p w:rsidR="00067E15" w:rsidRPr="00A116BC" w:rsidRDefault="00067E15" w:rsidP="00A116BC">
      <w:pPr>
        <w:rPr>
          <w:rFonts w:ascii="Times New Roman" w:hAnsi="Times New Roman" w:cs="Times New Roman"/>
          <w:sz w:val="24"/>
          <w:szCs w:val="24"/>
        </w:rPr>
      </w:pPr>
    </w:p>
    <w:p w:rsidR="00067E15" w:rsidRPr="00A116BC" w:rsidRDefault="00067E15" w:rsidP="00A116BC">
      <w:pPr>
        <w:rPr>
          <w:rFonts w:ascii="Times New Roman" w:hAnsi="Times New Roman" w:cs="Times New Roman"/>
          <w:sz w:val="24"/>
          <w:szCs w:val="24"/>
        </w:rPr>
      </w:pPr>
    </w:p>
    <w:p w:rsidR="00067E15" w:rsidRPr="00A116BC" w:rsidRDefault="00067E15" w:rsidP="00A116BC">
      <w:pPr>
        <w:rPr>
          <w:rFonts w:ascii="Times New Roman" w:hAnsi="Times New Roman" w:cs="Times New Roman"/>
          <w:sz w:val="24"/>
          <w:szCs w:val="24"/>
        </w:rPr>
      </w:pPr>
    </w:p>
    <w:p w:rsidR="00123C59" w:rsidRPr="00A116BC" w:rsidRDefault="00123C59" w:rsidP="00A116B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sectPr w:rsidR="00123C59" w:rsidRPr="00A116BC" w:rsidSect="004E0000">
      <w:pgSz w:w="16838" w:h="11906" w:orient="landscape"/>
      <w:pgMar w:top="1134" w:right="709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B4D9D"/>
    <w:multiLevelType w:val="hybridMultilevel"/>
    <w:tmpl w:val="4D2E4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E399A"/>
    <w:multiLevelType w:val="hybridMultilevel"/>
    <w:tmpl w:val="59C200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13274B"/>
    <w:multiLevelType w:val="hybridMultilevel"/>
    <w:tmpl w:val="1F2C548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F46D6"/>
    <w:multiLevelType w:val="hybridMultilevel"/>
    <w:tmpl w:val="53E60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7D4CDE"/>
    <w:multiLevelType w:val="hybridMultilevel"/>
    <w:tmpl w:val="75F0F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D0D8C"/>
    <w:multiLevelType w:val="hybridMultilevel"/>
    <w:tmpl w:val="A706FD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D5D99"/>
    <w:multiLevelType w:val="hybridMultilevel"/>
    <w:tmpl w:val="FBAA5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8524A"/>
    <w:multiLevelType w:val="hybridMultilevel"/>
    <w:tmpl w:val="4D5E6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263CB"/>
    <w:multiLevelType w:val="hybridMultilevel"/>
    <w:tmpl w:val="2A7C4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A35ED1"/>
    <w:multiLevelType w:val="hybridMultilevel"/>
    <w:tmpl w:val="24DA248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87E279F"/>
    <w:multiLevelType w:val="hybridMultilevel"/>
    <w:tmpl w:val="96187C4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CD7C6B"/>
    <w:multiLevelType w:val="hybridMultilevel"/>
    <w:tmpl w:val="1C58D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8124E6"/>
    <w:multiLevelType w:val="hybridMultilevel"/>
    <w:tmpl w:val="00A2B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F26B59"/>
    <w:multiLevelType w:val="hybridMultilevel"/>
    <w:tmpl w:val="79B47E7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C2687B"/>
    <w:multiLevelType w:val="hybridMultilevel"/>
    <w:tmpl w:val="3D94D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2772D5"/>
    <w:multiLevelType w:val="hybridMultilevel"/>
    <w:tmpl w:val="4210F606"/>
    <w:lvl w:ilvl="0" w:tplc="0419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4FFA6616"/>
    <w:multiLevelType w:val="hybridMultilevel"/>
    <w:tmpl w:val="FDE29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87033D"/>
    <w:multiLevelType w:val="hybridMultilevel"/>
    <w:tmpl w:val="36DCFE12"/>
    <w:lvl w:ilvl="0" w:tplc="6304ECF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DC14A9"/>
    <w:multiLevelType w:val="hybridMultilevel"/>
    <w:tmpl w:val="3A94A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E123D7"/>
    <w:multiLevelType w:val="hybridMultilevel"/>
    <w:tmpl w:val="BFCC6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3B0F6E"/>
    <w:multiLevelType w:val="hybridMultilevel"/>
    <w:tmpl w:val="55B201DC"/>
    <w:lvl w:ilvl="0" w:tplc="3A2E547C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5B61B1"/>
    <w:multiLevelType w:val="hybridMultilevel"/>
    <w:tmpl w:val="88C8C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472E5F"/>
    <w:multiLevelType w:val="hybridMultilevel"/>
    <w:tmpl w:val="FF7005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AB132F9"/>
    <w:multiLevelType w:val="hybridMultilevel"/>
    <w:tmpl w:val="80C0E5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"/>
  </w:num>
  <w:num w:numId="3">
    <w:abstractNumId w:val="15"/>
  </w:num>
  <w:num w:numId="4">
    <w:abstractNumId w:val="9"/>
  </w:num>
  <w:num w:numId="5">
    <w:abstractNumId w:val="18"/>
  </w:num>
  <w:num w:numId="6">
    <w:abstractNumId w:val="4"/>
  </w:num>
  <w:num w:numId="7">
    <w:abstractNumId w:val="23"/>
  </w:num>
  <w:num w:numId="8">
    <w:abstractNumId w:val="5"/>
  </w:num>
  <w:num w:numId="9">
    <w:abstractNumId w:val="12"/>
  </w:num>
  <w:num w:numId="10">
    <w:abstractNumId w:val="21"/>
  </w:num>
  <w:num w:numId="11">
    <w:abstractNumId w:val="6"/>
  </w:num>
  <w:num w:numId="12">
    <w:abstractNumId w:val="7"/>
  </w:num>
  <w:num w:numId="13">
    <w:abstractNumId w:val="22"/>
  </w:num>
  <w:num w:numId="14">
    <w:abstractNumId w:val="14"/>
  </w:num>
  <w:num w:numId="15">
    <w:abstractNumId w:val="8"/>
  </w:num>
  <w:num w:numId="16">
    <w:abstractNumId w:val="1"/>
  </w:num>
  <w:num w:numId="17">
    <w:abstractNumId w:val="3"/>
  </w:num>
  <w:num w:numId="18">
    <w:abstractNumId w:val="0"/>
  </w:num>
  <w:num w:numId="19">
    <w:abstractNumId w:val="19"/>
  </w:num>
  <w:num w:numId="20">
    <w:abstractNumId w:val="10"/>
  </w:num>
  <w:num w:numId="21">
    <w:abstractNumId w:val="20"/>
  </w:num>
  <w:num w:numId="22">
    <w:abstractNumId w:val="13"/>
  </w:num>
  <w:num w:numId="23">
    <w:abstractNumId w:val="16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D30F1"/>
    <w:rsid w:val="00011043"/>
    <w:rsid w:val="00011819"/>
    <w:rsid w:val="00023B13"/>
    <w:rsid w:val="000508AF"/>
    <w:rsid w:val="00067E15"/>
    <w:rsid w:val="0007252A"/>
    <w:rsid w:val="0007320A"/>
    <w:rsid w:val="000733A2"/>
    <w:rsid w:val="00081E90"/>
    <w:rsid w:val="00085692"/>
    <w:rsid w:val="00096CE8"/>
    <w:rsid w:val="000C36FF"/>
    <w:rsid w:val="000D390B"/>
    <w:rsid w:val="000D3CF0"/>
    <w:rsid w:val="000D3CFD"/>
    <w:rsid w:val="000D4A0D"/>
    <w:rsid w:val="000E130E"/>
    <w:rsid w:val="000E7E1C"/>
    <w:rsid w:val="00100A7B"/>
    <w:rsid w:val="0010591B"/>
    <w:rsid w:val="00107F89"/>
    <w:rsid w:val="00115930"/>
    <w:rsid w:val="00116745"/>
    <w:rsid w:val="00123C59"/>
    <w:rsid w:val="00123E88"/>
    <w:rsid w:val="00130054"/>
    <w:rsid w:val="001304D6"/>
    <w:rsid w:val="00132653"/>
    <w:rsid w:val="0014117B"/>
    <w:rsid w:val="00144445"/>
    <w:rsid w:val="001657C6"/>
    <w:rsid w:val="0017153E"/>
    <w:rsid w:val="00183521"/>
    <w:rsid w:val="00184946"/>
    <w:rsid w:val="0019223B"/>
    <w:rsid w:val="00195A99"/>
    <w:rsid w:val="001A1370"/>
    <w:rsid w:val="001A40A2"/>
    <w:rsid w:val="001B3B3F"/>
    <w:rsid w:val="001D1018"/>
    <w:rsid w:val="001E7706"/>
    <w:rsid w:val="001F0C5F"/>
    <w:rsid w:val="002012C5"/>
    <w:rsid w:val="00215DB5"/>
    <w:rsid w:val="00223340"/>
    <w:rsid w:val="00230C1D"/>
    <w:rsid w:val="00233E3E"/>
    <w:rsid w:val="00236956"/>
    <w:rsid w:val="0025279A"/>
    <w:rsid w:val="00265C87"/>
    <w:rsid w:val="0027511C"/>
    <w:rsid w:val="00285592"/>
    <w:rsid w:val="00285DC5"/>
    <w:rsid w:val="00295A43"/>
    <w:rsid w:val="002B0D1F"/>
    <w:rsid w:val="002B2A73"/>
    <w:rsid w:val="002D091A"/>
    <w:rsid w:val="002D30F1"/>
    <w:rsid w:val="002F502F"/>
    <w:rsid w:val="002F547D"/>
    <w:rsid w:val="002F7156"/>
    <w:rsid w:val="00314234"/>
    <w:rsid w:val="00320414"/>
    <w:rsid w:val="00321A3E"/>
    <w:rsid w:val="0032403C"/>
    <w:rsid w:val="00341930"/>
    <w:rsid w:val="00345379"/>
    <w:rsid w:val="00360208"/>
    <w:rsid w:val="00365BF7"/>
    <w:rsid w:val="00365FD9"/>
    <w:rsid w:val="003863F7"/>
    <w:rsid w:val="00386642"/>
    <w:rsid w:val="003A5825"/>
    <w:rsid w:val="003A7309"/>
    <w:rsid w:val="003B1EA1"/>
    <w:rsid w:val="003C381A"/>
    <w:rsid w:val="003D548A"/>
    <w:rsid w:val="003D78E2"/>
    <w:rsid w:val="003E190C"/>
    <w:rsid w:val="003E3460"/>
    <w:rsid w:val="003E54E6"/>
    <w:rsid w:val="003E5D86"/>
    <w:rsid w:val="00404DE8"/>
    <w:rsid w:val="004060AD"/>
    <w:rsid w:val="004064FE"/>
    <w:rsid w:val="0040687F"/>
    <w:rsid w:val="004335BB"/>
    <w:rsid w:val="00433A92"/>
    <w:rsid w:val="00436EBB"/>
    <w:rsid w:val="004373CD"/>
    <w:rsid w:val="00440E76"/>
    <w:rsid w:val="00444B76"/>
    <w:rsid w:val="004452BF"/>
    <w:rsid w:val="00454BE1"/>
    <w:rsid w:val="00455FD9"/>
    <w:rsid w:val="00456E76"/>
    <w:rsid w:val="004677A6"/>
    <w:rsid w:val="00467C19"/>
    <w:rsid w:val="004708A0"/>
    <w:rsid w:val="00476D7C"/>
    <w:rsid w:val="00485832"/>
    <w:rsid w:val="004A53EB"/>
    <w:rsid w:val="004C0B8B"/>
    <w:rsid w:val="004C28A9"/>
    <w:rsid w:val="004E0000"/>
    <w:rsid w:val="004E014F"/>
    <w:rsid w:val="004F26F7"/>
    <w:rsid w:val="00503AC8"/>
    <w:rsid w:val="005148EE"/>
    <w:rsid w:val="0052618F"/>
    <w:rsid w:val="005369D0"/>
    <w:rsid w:val="0054212B"/>
    <w:rsid w:val="00554D75"/>
    <w:rsid w:val="00560EFE"/>
    <w:rsid w:val="0056175A"/>
    <w:rsid w:val="0056475F"/>
    <w:rsid w:val="005844AD"/>
    <w:rsid w:val="00585B54"/>
    <w:rsid w:val="00592C40"/>
    <w:rsid w:val="005A189F"/>
    <w:rsid w:val="005A74D3"/>
    <w:rsid w:val="005B5318"/>
    <w:rsid w:val="005C3135"/>
    <w:rsid w:val="005D47D9"/>
    <w:rsid w:val="005F0FAB"/>
    <w:rsid w:val="005F4154"/>
    <w:rsid w:val="005F696C"/>
    <w:rsid w:val="00602CE1"/>
    <w:rsid w:val="00604151"/>
    <w:rsid w:val="0061541A"/>
    <w:rsid w:val="00617B25"/>
    <w:rsid w:val="00621946"/>
    <w:rsid w:val="0062272A"/>
    <w:rsid w:val="00624241"/>
    <w:rsid w:val="00631EF1"/>
    <w:rsid w:val="00633581"/>
    <w:rsid w:val="00635A06"/>
    <w:rsid w:val="0065577A"/>
    <w:rsid w:val="00657733"/>
    <w:rsid w:val="00667972"/>
    <w:rsid w:val="006B0DE0"/>
    <w:rsid w:val="006B4C8D"/>
    <w:rsid w:val="006C12E8"/>
    <w:rsid w:val="006D4216"/>
    <w:rsid w:val="006D585C"/>
    <w:rsid w:val="006D7B07"/>
    <w:rsid w:val="006F59A6"/>
    <w:rsid w:val="00706029"/>
    <w:rsid w:val="00707715"/>
    <w:rsid w:val="00712C54"/>
    <w:rsid w:val="0072060F"/>
    <w:rsid w:val="00725B3A"/>
    <w:rsid w:val="00726D19"/>
    <w:rsid w:val="0072769B"/>
    <w:rsid w:val="0073743C"/>
    <w:rsid w:val="00752B26"/>
    <w:rsid w:val="00756E60"/>
    <w:rsid w:val="0076148D"/>
    <w:rsid w:val="00776219"/>
    <w:rsid w:val="00776DE5"/>
    <w:rsid w:val="0079555A"/>
    <w:rsid w:val="007A0F91"/>
    <w:rsid w:val="007E7EA1"/>
    <w:rsid w:val="00814219"/>
    <w:rsid w:val="008220D8"/>
    <w:rsid w:val="00824781"/>
    <w:rsid w:val="00824A15"/>
    <w:rsid w:val="008359D5"/>
    <w:rsid w:val="00837FA7"/>
    <w:rsid w:val="008410A6"/>
    <w:rsid w:val="008411B1"/>
    <w:rsid w:val="00862581"/>
    <w:rsid w:val="00871A91"/>
    <w:rsid w:val="008736A2"/>
    <w:rsid w:val="00875704"/>
    <w:rsid w:val="00883AFF"/>
    <w:rsid w:val="008B22F9"/>
    <w:rsid w:val="008B56E7"/>
    <w:rsid w:val="008C22E7"/>
    <w:rsid w:val="008C41CA"/>
    <w:rsid w:val="008D5482"/>
    <w:rsid w:val="008F0FA1"/>
    <w:rsid w:val="008F26D7"/>
    <w:rsid w:val="008F4AEA"/>
    <w:rsid w:val="00917204"/>
    <w:rsid w:val="00924039"/>
    <w:rsid w:val="00930724"/>
    <w:rsid w:val="00941F3A"/>
    <w:rsid w:val="0094302F"/>
    <w:rsid w:val="00961808"/>
    <w:rsid w:val="0096330A"/>
    <w:rsid w:val="00983AA2"/>
    <w:rsid w:val="009861B8"/>
    <w:rsid w:val="00991BFB"/>
    <w:rsid w:val="009B6CBD"/>
    <w:rsid w:val="009B7FCD"/>
    <w:rsid w:val="009C4CFC"/>
    <w:rsid w:val="009D0F6B"/>
    <w:rsid w:val="009D2590"/>
    <w:rsid w:val="009E12A4"/>
    <w:rsid w:val="009F1246"/>
    <w:rsid w:val="00A011CB"/>
    <w:rsid w:val="00A116BC"/>
    <w:rsid w:val="00A21BA4"/>
    <w:rsid w:val="00A230E7"/>
    <w:rsid w:val="00A26E68"/>
    <w:rsid w:val="00A304B9"/>
    <w:rsid w:val="00A3448B"/>
    <w:rsid w:val="00A36426"/>
    <w:rsid w:val="00A37C95"/>
    <w:rsid w:val="00A4415B"/>
    <w:rsid w:val="00A511CB"/>
    <w:rsid w:val="00A548A4"/>
    <w:rsid w:val="00A643D1"/>
    <w:rsid w:val="00A70441"/>
    <w:rsid w:val="00A82C35"/>
    <w:rsid w:val="00A95E23"/>
    <w:rsid w:val="00AA4599"/>
    <w:rsid w:val="00AA6219"/>
    <w:rsid w:val="00AA6B9C"/>
    <w:rsid w:val="00AB38EE"/>
    <w:rsid w:val="00AD0278"/>
    <w:rsid w:val="00AF124F"/>
    <w:rsid w:val="00AF1668"/>
    <w:rsid w:val="00AF7478"/>
    <w:rsid w:val="00AF787C"/>
    <w:rsid w:val="00B010D9"/>
    <w:rsid w:val="00B0208F"/>
    <w:rsid w:val="00B04E30"/>
    <w:rsid w:val="00B050AE"/>
    <w:rsid w:val="00B13268"/>
    <w:rsid w:val="00B17736"/>
    <w:rsid w:val="00B34364"/>
    <w:rsid w:val="00B3503C"/>
    <w:rsid w:val="00B529ED"/>
    <w:rsid w:val="00B652E6"/>
    <w:rsid w:val="00B72CCA"/>
    <w:rsid w:val="00B81197"/>
    <w:rsid w:val="00B832A4"/>
    <w:rsid w:val="00B83E5C"/>
    <w:rsid w:val="00BA0F70"/>
    <w:rsid w:val="00BA3E7B"/>
    <w:rsid w:val="00BC03B4"/>
    <w:rsid w:val="00BC074D"/>
    <w:rsid w:val="00BC4790"/>
    <w:rsid w:val="00BF5165"/>
    <w:rsid w:val="00BF723F"/>
    <w:rsid w:val="00C11C33"/>
    <w:rsid w:val="00C23096"/>
    <w:rsid w:val="00C25627"/>
    <w:rsid w:val="00C25A1C"/>
    <w:rsid w:val="00C33CEA"/>
    <w:rsid w:val="00C52F40"/>
    <w:rsid w:val="00C624BB"/>
    <w:rsid w:val="00C72CFE"/>
    <w:rsid w:val="00C7447A"/>
    <w:rsid w:val="00C75AF7"/>
    <w:rsid w:val="00C860C9"/>
    <w:rsid w:val="00C86770"/>
    <w:rsid w:val="00CC69DB"/>
    <w:rsid w:val="00CD5470"/>
    <w:rsid w:val="00CE131E"/>
    <w:rsid w:val="00CE2C47"/>
    <w:rsid w:val="00CF15EF"/>
    <w:rsid w:val="00D03507"/>
    <w:rsid w:val="00D1665E"/>
    <w:rsid w:val="00D22A3B"/>
    <w:rsid w:val="00D248DA"/>
    <w:rsid w:val="00D26DF7"/>
    <w:rsid w:val="00D40662"/>
    <w:rsid w:val="00D40DFB"/>
    <w:rsid w:val="00D413EA"/>
    <w:rsid w:val="00D457E2"/>
    <w:rsid w:val="00D522BF"/>
    <w:rsid w:val="00D535EA"/>
    <w:rsid w:val="00D80098"/>
    <w:rsid w:val="00D962B8"/>
    <w:rsid w:val="00DA64C8"/>
    <w:rsid w:val="00DB0B5B"/>
    <w:rsid w:val="00DC0348"/>
    <w:rsid w:val="00DC338B"/>
    <w:rsid w:val="00DC5D03"/>
    <w:rsid w:val="00DC68F8"/>
    <w:rsid w:val="00DD0284"/>
    <w:rsid w:val="00DD6F8C"/>
    <w:rsid w:val="00DE48D4"/>
    <w:rsid w:val="00E12619"/>
    <w:rsid w:val="00E1774C"/>
    <w:rsid w:val="00E214A0"/>
    <w:rsid w:val="00E234D7"/>
    <w:rsid w:val="00E26C0B"/>
    <w:rsid w:val="00E31662"/>
    <w:rsid w:val="00E3250E"/>
    <w:rsid w:val="00E34CE7"/>
    <w:rsid w:val="00E54C26"/>
    <w:rsid w:val="00E54DA6"/>
    <w:rsid w:val="00E574C1"/>
    <w:rsid w:val="00E66CC0"/>
    <w:rsid w:val="00E67C7F"/>
    <w:rsid w:val="00E834F9"/>
    <w:rsid w:val="00E85EFB"/>
    <w:rsid w:val="00E87922"/>
    <w:rsid w:val="00E9760B"/>
    <w:rsid w:val="00EA3277"/>
    <w:rsid w:val="00EA7605"/>
    <w:rsid w:val="00EA7736"/>
    <w:rsid w:val="00EB02D3"/>
    <w:rsid w:val="00EB4626"/>
    <w:rsid w:val="00EC0581"/>
    <w:rsid w:val="00ED1CFA"/>
    <w:rsid w:val="00ED4F86"/>
    <w:rsid w:val="00ED53D4"/>
    <w:rsid w:val="00EF2073"/>
    <w:rsid w:val="00EF6CB5"/>
    <w:rsid w:val="00F16A2E"/>
    <w:rsid w:val="00F27F03"/>
    <w:rsid w:val="00F34141"/>
    <w:rsid w:val="00F41608"/>
    <w:rsid w:val="00F628E0"/>
    <w:rsid w:val="00F75CE3"/>
    <w:rsid w:val="00F96937"/>
    <w:rsid w:val="00FB33B6"/>
    <w:rsid w:val="00FD04EC"/>
    <w:rsid w:val="00FD68DA"/>
    <w:rsid w:val="00FE1315"/>
    <w:rsid w:val="00FF5DFD"/>
    <w:rsid w:val="00FF63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FC954CC9-2804-4F96-94E5-805194765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6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D30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C4CF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B132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13268"/>
    <w:rPr>
      <w:rFonts w:ascii="Segoe UI" w:hAnsi="Segoe UI" w:cs="Segoe UI"/>
      <w:sz w:val="18"/>
      <w:szCs w:val="18"/>
    </w:rPr>
  </w:style>
  <w:style w:type="character" w:styleId="a7">
    <w:name w:val="Hyperlink"/>
    <w:uiPriority w:val="99"/>
    <w:semiHidden/>
    <w:unhideWhenUsed/>
    <w:rsid w:val="006F59A6"/>
    <w:rPr>
      <w:rFonts w:ascii="Times New Roman" w:hAnsi="Times New Roman" w:cs="Times New Roman" w:hint="default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72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orceninf@yandex.ru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CC01D7-B80D-46A7-AA04-A70E42A24E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2744</TotalTime>
  <Pages>13</Pages>
  <Words>3461</Words>
  <Characters>19733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R1</cp:lastModifiedBy>
  <cp:revision>177</cp:revision>
  <cp:lastPrinted>2021-11-16T09:27:00Z</cp:lastPrinted>
  <dcterms:created xsi:type="dcterms:W3CDTF">2021-09-23T02:09:00Z</dcterms:created>
  <dcterms:modified xsi:type="dcterms:W3CDTF">2022-03-01T12:38:00Z</dcterms:modified>
</cp:coreProperties>
</file>